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70" w:rsidRPr="00F10570" w:rsidRDefault="00F10570" w:rsidP="00F10570">
      <w:pPr>
        <w:pStyle w:val="Corpotesto"/>
        <w:spacing w:before="2"/>
        <w:ind w:left="3828" w:right="278" w:firstLine="1"/>
        <w:jc w:val="both"/>
        <w:rPr>
          <w:i/>
        </w:rPr>
      </w:pPr>
      <w:r w:rsidRPr="00F10570">
        <w:rPr>
          <w:i/>
        </w:rPr>
        <w:t xml:space="preserve">Al Dirigente Scolastico dell’IC “N. </w:t>
      </w:r>
      <w:proofErr w:type="spellStart"/>
      <w:r w:rsidRPr="00F10570">
        <w:rPr>
          <w:i/>
        </w:rPr>
        <w:t>Ingannamorte</w:t>
      </w:r>
      <w:proofErr w:type="spellEnd"/>
      <w:r w:rsidRPr="00F10570">
        <w:rPr>
          <w:i/>
        </w:rPr>
        <w:t>” di Gravina in P. (BA)</w:t>
      </w:r>
    </w:p>
    <w:p w:rsidR="00F10570" w:rsidRDefault="00F10570" w:rsidP="006E52B1">
      <w:pPr>
        <w:pStyle w:val="Corpotesto"/>
        <w:spacing w:before="2"/>
        <w:ind w:left="331" w:right="278" w:firstLine="1"/>
        <w:jc w:val="center"/>
        <w:rPr>
          <w:b/>
        </w:rPr>
      </w:pPr>
    </w:p>
    <w:p w:rsidR="006E52B1" w:rsidRDefault="006E52B1" w:rsidP="006E52B1">
      <w:pPr>
        <w:pStyle w:val="Corpotesto"/>
        <w:spacing w:before="2"/>
        <w:ind w:left="331" w:right="278" w:firstLine="1"/>
        <w:jc w:val="center"/>
        <w:rPr>
          <w:b/>
        </w:rPr>
      </w:pPr>
      <w:r>
        <w:rPr>
          <w:b/>
        </w:rPr>
        <w:t>MODULO DI CANDIDATURA</w:t>
      </w:r>
    </w:p>
    <w:p w:rsidR="00454ED9" w:rsidRDefault="00454ED9" w:rsidP="006E52B1">
      <w:pPr>
        <w:pStyle w:val="Corpotesto"/>
        <w:spacing w:before="2"/>
        <w:ind w:left="331" w:right="278" w:firstLine="1"/>
        <w:jc w:val="center"/>
        <w:rPr>
          <w:b/>
        </w:rPr>
      </w:pPr>
    </w:p>
    <w:p w:rsidR="006E52B1" w:rsidRPr="006E52B1" w:rsidRDefault="006E52B1" w:rsidP="006E52B1">
      <w:pPr>
        <w:pStyle w:val="Corpotesto"/>
        <w:spacing w:before="2"/>
        <w:ind w:left="331" w:right="278" w:firstLine="1"/>
        <w:jc w:val="center"/>
        <w:rPr>
          <w:b/>
        </w:rPr>
      </w:pPr>
      <w:r>
        <w:rPr>
          <w:b/>
        </w:rPr>
        <w:t>AVVISO PUBBLICO PROT.N.</w:t>
      </w:r>
      <w:r w:rsidR="00454ED9">
        <w:rPr>
          <w:b/>
        </w:rPr>
        <w:t xml:space="preserve"> ………</w:t>
      </w:r>
      <w:r>
        <w:rPr>
          <w:b/>
        </w:rPr>
        <w:t xml:space="preserve"> DEL</w:t>
      </w:r>
      <w:r w:rsidR="00454ED9">
        <w:rPr>
          <w:b/>
        </w:rPr>
        <w:t xml:space="preserve"> 21/9/2021</w:t>
      </w:r>
    </w:p>
    <w:p w:rsidR="006E52B1" w:rsidRDefault="006E52B1" w:rsidP="004F7C41">
      <w:pPr>
        <w:pStyle w:val="Corpotesto"/>
        <w:spacing w:before="2"/>
        <w:ind w:left="331" w:right="278" w:firstLine="1"/>
        <w:jc w:val="both"/>
      </w:pPr>
    </w:p>
    <w:p w:rsidR="004F7C41" w:rsidRDefault="006E52B1" w:rsidP="004F7C41">
      <w:pPr>
        <w:pStyle w:val="Corpotesto"/>
        <w:spacing w:before="2"/>
        <w:ind w:left="331" w:right="278" w:firstLine="1"/>
        <w:jc w:val="both"/>
      </w:pPr>
      <w:r>
        <w:t>Inoltro</w:t>
      </w:r>
      <w:r w:rsidR="00DE51A6">
        <w:t xml:space="preserve"> di candidatura </w:t>
      </w:r>
      <w:r>
        <w:t xml:space="preserve">per il </w:t>
      </w:r>
      <w:r w:rsidR="00247399">
        <w:rPr>
          <w:rFonts w:asciiTheme="minorHAnsi" w:hAnsiTheme="minorHAnsi"/>
          <w:b/>
        </w:rPr>
        <w:t>r</w:t>
      </w:r>
      <w:r>
        <w:rPr>
          <w:rFonts w:asciiTheme="minorHAnsi" w:hAnsiTheme="minorHAnsi"/>
          <w:b/>
        </w:rPr>
        <w:t>eclutamento di un esperto per svolgere attività di docenza in</w:t>
      </w:r>
      <w:r w:rsidR="00247399">
        <w:rPr>
          <w:rFonts w:asciiTheme="minorHAnsi" w:hAnsiTheme="minorHAnsi"/>
          <w:b/>
        </w:rPr>
        <w:t xml:space="preserve"> un</w:t>
      </w:r>
      <w:r>
        <w:rPr>
          <w:rFonts w:asciiTheme="minorHAnsi" w:hAnsiTheme="minorHAnsi"/>
          <w:b/>
        </w:rPr>
        <w:t xml:space="preserve"> corso di formazione linguistica</w:t>
      </w:r>
      <w:r w:rsidR="00247399">
        <w:rPr>
          <w:rFonts w:asciiTheme="minorHAnsi" w:hAnsiTheme="minorHAnsi"/>
          <w:b/>
        </w:rPr>
        <w:t>,</w:t>
      </w:r>
      <w:r>
        <w:rPr>
          <w:rFonts w:asciiTheme="minorHAnsi" w:hAnsiTheme="minorHAnsi"/>
          <w:b/>
        </w:rPr>
        <w:t xml:space="preserve"> a distanza</w:t>
      </w:r>
      <w:r w:rsidR="00247399">
        <w:rPr>
          <w:rFonts w:asciiTheme="minorHAnsi" w:hAnsiTheme="minorHAnsi"/>
          <w:b/>
        </w:rPr>
        <w:t>,</w:t>
      </w:r>
      <w:r>
        <w:rPr>
          <w:rFonts w:asciiTheme="minorHAnsi" w:hAnsiTheme="minorHAnsi"/>
          <w:b/>
        </w:rPr>
        <w:t xml:space="preserve"> rivolto ai docenti dell’IC “</w:t>
      </w:r>
      <w:proofErr w:type="spellStart"/>
      <w:r>
        <w:rPr>
          <w:rFonts w:asciiTheme="minorHAnsi" w:hAnsiTheme="minorHAnsi"/>
          <w:b/>
        </w:rPr>
        <w:t>N.Ingannamorte</w:t>
      </w:r>
      <w:proofErr w:type="spellEnd"/>
      <w:r>
        <w:rPr>
          <w:rFonts w:asciiTheme="minorHAnsi" w:hAnsiTheme="minorHAnsi"/>
          <w:b/>
        </w:rPr>
        <w:t>” di Gravina in P., finalizzato allo sviluppo di competenze linguistiche, in lingua inglese, per l’utilizzo della metodologia CLIL nella Scuola Primaria e Secondaria di I grado.</w:t>
      </w:r>
      <w:r w:rsidR="00247399">
        <w:rPr>
          <w:rFonts w:asciiTheme="minorHAnsi" w:hAnsiTheme="minorHAnsi"/>
          <w:b/>
        </w:rPr>
        <w:t xml:space="preserve"> </w:t>
      </w:r>
      <w:r w:rsidR="00247399">
        <w:rPr>
          <w:rFonts w:asciiTheme="minorHAnsi" w:hAnsiTheme="minorHAnsi"/>
        </w:rPr>
        <w:t xml:space="preserve">Partecipazione </w:t>
      </w:r>
      <w:r w:rsidR="00DE51A6">
        <w:t>alla selezione mediante proced</w:t>
      </w:r>
      <w:r w:rsidR="00247399">
        <w:t>ura comparativa dei curricula degli</w:t>
      </w:r>
      <w:r w:rsidR="00DE51A6">
        <w:t xml:space="preserve"> esperti</w:t>
      </w:r>
      <w:r w:rsidR="00247399">
        <w:t xml:space="preserve"> che inoltrano la propria candidatura.</w:t>
      </w:r>
      <w:r w:rsidR="00DE51A6">
        <w:t xml:space="preserve"> </w:t>
      </w:r>
    </w:p>
    <w:p w:rsidR="004F7C41" w:rsidRPr="004F7C41" w:rsidRDefault="004F7C41" w:rsidP="004F7C41">
      <w:pPr>
        <w:pStyle w:val="Corpotesto"/>
        <w:spacing w:before="2"/>
        <w:ind w:left="331" w:right="278" w:firstLine="1"/>
        <w:jc w:val="both"/>
      </w:pPr>
    </w:p>
    <w:p w:rsidR="00F16060" w:rsidRDefault="00DE51A6">
      <w:pPr>
        <w:pStyle w:val="Corpotesto"/>
        <w:ind w:left="331"/>
      </w:pPr>
      <w:r>
        <w:t>Il/La sottoscritto/a</w:t>
      </w:r>
    </w:p>
    <w:p w:rsidR="00F16060" w:rsidRDefault="00DE51A6">
      <w:pPr>
        <w:pStyle w:val="Corpotesto"/>
        <w:spacing w:before="10"/>
        <w:rPr>
          <w:sz w:val="17"/>
        </w:rPr>
      </w:pPr>
      <w:r>
        <w:rPr>
          <w:noProof/>
          <w:lang w:eastAsia="it-IT"/>
        </w:rPr>
        <mc:AlternateContent>
          <mc:Choice Requires="wps">
            <w:drawing>
              <wp:anchor distT="0" distB="0" distL="0" distR="0" simplePos="0" relativeHeight="487589376" behindDoc="1" locked="0" layoutInCell="1" allowOverlap="1">
                <wp:simplePos x="0" y="0"/>
                <wp:positionH relativeFrom="page">
                  <wp:posOffset>719455</wp:posOffset>
                </wp:positionH>
                <wp:positionV relativeFrom="paragraph">
                  <wp:posOffset>166370</wp:posOffset>
                </wp:positionV>
                <wp:extent cx="586867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5pt;margin-top:13.1pt;width:462.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m2AQMAAKU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" path="m,l9242,e" filled="f" strokeweight=".48pt">
                <v:path arrowok="t" o:connecttype="custom" o:connectlocs="0,0;5868670,0" o:connectangles="0,0"/>
                <w10:wrap type="topAndBottom" anchorx="page"/>
              </v:shape>
            </w:pict>
          </mc:Fallback>
        </mc:AlternateContent>
      </w:r>
    </w:p>
    <w:p w:rsidR="00F16060" w:rsidRDefault="00F16060">
      <w:pPr>
        <w:pStyle w:val="Corpotesto"/>
        <w:spacing w:before="9"/>
        <w:rPr>
          <w:sz w:val="21"/>
        </w:rPr>
      </w:pPr>
    </w:p>
    <w:p w:rsidR="00F16060" w:rsidRDefault="00DE51A6">
      <w:pPr>
        <w:pStyle w:val="Corpotesto"/>
        <w:tabs>
          <w:tab w:val="left" w:pos="4144"/>
          <w:tab w:val="left" w:pos="5961"/>
          <w:tab w:val="left" w:pos="8030"/>
          <w:tab w:val="left" w:pos="9573"/>
          <w:tab w:val="left" w:pos="9710"/>
        </w:tabs>
        <w:spacing w:before="1" w:line="494" w:lineRule="auto"/>
        <w:ind w:left="331" w:right="553" w:hanging="1"/>
      </w:pPr>
      <w:r>
        <w:t>nato/a</w:t>
      </w:r>
      <w:r>
        <w:rPr>
          <w:spacing w:val="-1"/>
        </w:rPr>
        <w:t xml:space="preserve"> </w:t>
      </w:r>
      <w:proofErr w:type="spellStart"/>
      <w:r>
        <w:t>a</w:t>
      </w:r>
      <w:proofErr w:type="spellEnd"/>
      <w:r>
        <w:rPr>
          <w:u w:val="single"/>
        </w:rPr>
        <w:t xml:space="preserve"> </w:t>
      </w:r>
      <w:r>
        <w:rPr>
          <w:u w:val="single"/>
        </w:rPr>
        <w:tab/>
      </w:r>
      <w:r>
        <w:t>il</w:t>
      </w:r>
      <w:r>
        <w:rPr>
          <w:u w:val="single"/>
        </w:rPr>
        <w:t xml:space="preserve"> </w:t>
      </w:r>
      <w:r>
        <w:rPr>
          <w:u w:val="single"/>
        </w:rPr>
        <w:tab/>
      </w:r>
      <w:r>
        <w:t>residente</w:t>
      </w:r>
      <w:r>
        <w:rPr>
          <w:spacing w:val="-3"/>
        </w:rPr>
        <w:t xml:space="preserve"> </w:t>
      </w:r>
      <w:r>
        <w:t>a</w:t>
      </w:r>
      <w:r>
        <w:rPr>
          <w:spacing w:val="-6"/>
        </w:rPr>
        <w:t xml:space="preserve"> </w:t>
      </w:r>
      <w:r>
        <w:rPr>
          <w:u w:val="single"/>
        </w:rPr>
        <w:t xml:space="preserve"> </w:t>
      </w:r>
      <w:r>
        <w:rPr>
          <w:u w:val="single"/>
        </w:rPr>
        <w:tab/>
      </w:r>
      <w:r>
        <w:rPr>
          <w:u w:val="single"/>
        </w:rPr>
        <w:tab/>
      </w:r>
      <w:r>
        <w:t xml:space="preserve"> in</w:t>
      </w:r>
      <w:r>
        <w:rPr>
          <w:spacing w:val="-2"/>
        </w:rPr>
        <w:t xml:space="preserve"> </w:t>
      </w:r>
      <w:r>
        <w:t>via/piazza</w:t>
      </w:r>
      <w:r>
        <w:rPr>
          <w:u w:val="single"/>
        </w:rPr>
        <w:t xml:space="preserve"> </w:t>
      </w:r>
      <w:r>
        <w:rPr>
          <w:u w:val="single"/>
        </w:rPr>
        <w:tab/>
      </w:r>
      <w:r>
        <w:rPr>
          <w:u w:val="single"/>
        </w:rPr>
        <w:tab/>
      </w:r>
      <w:r>
        <w:rPr>
          <w:u w:val="single"/>
        </w:rPr>
        <w:tab/>
      </w:r>
      <w:r>
        <w:t>n.</w:t>
      </w:r>
      <w:r>
        <w:rPr>
          <w:u w:val="single"/>
        </w:rPr>
        <w:t xml:space="preserve"> </w:t>
      </w:r>
      <w:r>
        <w:rPr>
          <w:u w:val="single"/>
        </w:rPr>
        <w:tab/>
      </w:r>
      <w:r>
        <w:rPr>
          <w:u w:val="single"/>
        </w:rPr>
        <w:tab/>
      </w:r>
      <w:r>
        <w:rPr>
          <w:spacing w:val="-18"/>
        </w:rPr>
        <w:t>,</w:t>
      </w:r>
    </w:p>
    <w:p w:rsidR="00F16060" w:rsidRDefault="00DE51A6">
      <w:pPr>
        <w:pStyle w:val="Corpotesto"/>
        <w:tabs>
          <w:tab w:val="left" w:pos="6324"/>
          <w:tab w:val="left" w:pos="9744"/>
        </w:tabs>
        <w:spacing w:line="266" w:lineRule="exact"/>
        <w:ind w:left="331"/>
      </w:pPr>
      <w:r>
        <w:t>C.F.</w:t>
      </w:r>
      <w:r>
        <w:rPr>
          <w:u w:val="single"/>
        </w:rPr>
        <w:t xml:space="preserve"> </w:t>
      </w:r>
      <w:r>
        <w:rPr>
          <w:u w:val="single"/>
        </w:rPr>
        <w:tab/>
      </w:r>
      <w:r>
        <w:t>tel.</w:t>
      </w:r>
      <w:r>
        <w:rPr>
          <w:spacing w:val="19"/>
        </w:rPr>
        <w:t xml:space="preserve"> </w:t>
      </w:r>
      <w:r>
        <w:rPr>
          <w:u w:val="single"/>
        </w:rPr>
        <w:t xml:space="preserve"> </w:t>
      </w:r>
      <w:r>
        <w:rPr>
          <w:u w:val="single"/>
        </w:rPr>
        <w:tab/>
      </w:r>
    </w:p>
    <w:p w:rsidR="00F16060" w:rsidRDefault="00F16060">
      <w:pPr>
        <w:pStyle w:val="Corpotesto"/>
        <w:spacing w:before="2"/>
        <w:rPr>
          <w:sz w:val="23"/>
        </w:rPr>
      </w:pPr>
    </w:p>
    <w:p w:rsidR="00454ED9" w:rsidRDefault="00DE51A6" w:rsidP="00454ED9">
      <w:pPr>
        <w:pStyle w:val="Corpotesto"/>
        <w:tabs>
          <w:tab w:val="left" w:pos="5443"/>
          <w:tab w:val="left" w:pos="5504"/>
        </w:tabs>
        <w:spacing w:after="120" w:line="269" w:lineRule="auto"/>
        <w:ind w:left="329" w:right="4814"/>
        <w:rPr>
          <w:u w:val="single"/>
        </w:rPr>
      </w:pPr>
      <w:r>
        <w:t>e-mail</w:t>
      </w:r>
      <w:r>
        <w:rPr>
          <w:u w:val="single"/>
        </w:rPr>
        <w:tab/>
      </w:r>
      <w:r>
        <w:rPr>
          <w:u w:val="single"/>
        </w:rPr>
        <w:tab/>
      </w:r>
    </w:p>
    <w:p w:rsidR="00F16060" w:rsidRDefault="00DE51A6" w:rsidP="00454ED9">
      <w:pPr>
        <w:pStyle w:val="Corpotesto"/>
        <w:tabs>
          <w:tab w:val="left" w:pos="5443"/>
          <w:tab w:val="left" w:pos="5504"/>
        </w:tabs>
        <w:spacing w:after="120" w:line="269" w:lineRule="auto"/>
        <w:ind w:left="329" w:right="4814"/>
      </w:pPr>
      <w:r>
        <w:t xml:space="preserve"> Partita</w:t>
      </w:r>
      <w:r>
        <w:rPr>
          <w:spacing w:val="-4"/>
        </w:rPr>
        <w:t xml:space="preserve"> </w:t>
      </w:r>
      <w:r>
        <w:t>IVA</w:t>
      </w:r>
      <w:r>
        <w:rPr>
          <w:spacing w:val="-1"/>
        </w:rPr>
        <w:t xml:space="preserve"> </w:t>
      </w:r>
      <w:r>
        <w:rPr>
          <w:u w:val="single"/>
        </w:rPr>
        <w:t xml:space="preserve"> </w:t>
      </w:r>
      <w:r>
        <w:rPr>
          <w:u w:val="single"/>
        </w:rPr>
        <w:tab/>
      </w:r>
      <w:r>
        <w:rPr>
          <w:u w:val="single"/>
        </w:rPr>
        <w:tab/>
      </w:r>
    </w:p>
    <w:p w:rsidR="00F16060" w:rsidRDefault="00DE51A6">
      <w:pPr>
        <w:pStyle w:val="Corpotesto"/>
        <w:tabs>
          <w:tab w:val="left" w:pos="7604"/>
        </w:tabs>
        <w:spacing w:line="267" w:lineRule="exact"/>
        <w:ind w:left="332"/>
      </w:pPr>
      <w:proofErr w:type="spellStart"/>
      <w:r>
        <w:t>pec</w:t>
      </w:r>
      <w:proofErr w:type="spellEnd"/>
      <w:r>
        <w:t xml:space="preserve"> </w:t>
      </w:r>
      <w:r>
        <w:rPr>
          <w:u w:val="single"/>
        </w:rPr>
        <w:t xml:space="preserve"> </w:t>
      </w:r>
      <w:r>
        <w:rPr>
          <w:u w:val="single"/>
        </w:rPr>
        <w:tab/>
      </w:r>
    </w:p>
    <w:p w:rsidR="00F16060" w:rsidRDefault="00F16060">
      <w:pPr>
        <w:pStyle w:val="Corpotesto"/>
        <w:spacing w:before="6"/>
        <w:rPr>
          <w:sz w:val="12"/>
        </w:rPr>
      </w:pPr>
    </w:p>
    <w:p w:rsidR="00F16060" w:rsidRDefault="00DE51A6">
      <w:pPr>
        <w:pStyle w:val="Titolo4"/>
        <w:spacing w:before="57"/>
      </w:pPr>
      <w:r>
        <w:t>CHIEDE</w:t>
      </w:r>
    </w:p>
    <w:p w:rsidR="00247399" w:rsidRDefault="00DE51A6">
      <w:pPr>
        <w:pStyle w:val="Corpotesto"/>
        <w:spacing w:before="26" w:line="268" w:lineRule="exact"/>
        <w:ind w:right="73"/>
        <w:jc w:val="center"/>
      </w:pPr>
      <w:r>
        <w:t>L'ammissione alla selezione</w:t>
      </w:r>
      <w:r w:rsidR="00247399">
        <w:t>,</w:t>
      </w:r>
      <w:r>
        <w:t xml:space="preserve"> in</w:t>
      </w:r>
      <w:r w:rsidR="004F7C41">
        <w:t xml:space="preserve"> qualità di Esperto</w:t>
      </w:r>
      <w:r w:rsidR="00247399">
        <w:t>,</w:t>
      </w:r>
      <w:r w:rsidR="004F7C41">
        <w:t xml:space="preserve"> per</w:t>
      </w:r>
      <w:r w:rsidR="00247399">
        <w:t xml:space="preserve"> ricoprire il ruolo di docente-formatore, </w:t>
      </w:r>
    </w:p>
    <w:p w:rsidR="00F16060" w:rsidRDefault="00247399">
      <w:pPr>
        <w:pStyle w:val="Corpotesto"/>
        <w:spacing w:before="26" w:line="268" w:lineRule="exact"/>
        <w:ind w:right="73"/>
        <w:jc w:val="center"/>
      </w:pPr>
      <w:r>
        <w:t xml:space="preserve">reclutato mediante l’Avviso pubblico </w:t>
      </w:r>
      <w:r w:rsidR="00454ED9">
        <w:t xml:space="preserve">di cui il </w:t>
      </w:r>
      <w:r>
        <w:t>presente modulo di candidatura</w:t>
      </w:r>
      <w:r w:rsidR="00454ED9">
        <w:t xml:space="preserve"> è allegato</w:t>
      </w:r>
      <w:r>
        <w:t>.</w:t>
      </w:r>
    </w:p>
    <w:p w:rsidR="00F16060" w:rsidRDefault="00F16060">
      <w:pPr>
        <w:pStyle w:val="Corpotesto"/>
        <w:rPr>
          <w:sz w:val="28"/>
        </w:rPr>
      </w:pPr>
    </w:p>
    <w:p w:rsidR="00F16060" w:rsidRDefault="00F16060">
      <w:pPr>
        <w:pStyle w:val="Corpotesto"/>
      </w:pPr>
    </w:p>
    <w:p w:rsidR="00F16060" w:rsidRDefault="00DE51A6" w:rsidP="004F7C41">
      <w:pPr>
        <w:pStyle w:val="Corpotesto"/>
        <w:ind w:left="331" w:right="-18" w:firstLine="1"/>
        <w:jc w:val="both"/>
      </w:pPr>
      <w:r>
        <w:t>A tal fine, avvalendos</w:t>
      </w:r>
      <w:r w:rsidR="00454ED9">
        <w:t xml:space="preserve">i delle disposizioni di cui agli </w:t>
      </w:r>
      <w:r>
        <w:t>art</w:t>
      </w:r>
      <w:r w:rsidR="00454ED9">
        <w:t>t</w:t>
      </w:r>
      <w:r>
        <w:t>. 46</w:t>
      </w:r>
      <w:r w:rsidR="00454ED9">
        <w:t xml:space="preserve"> e 47</w:t>
      </w:r>
      <w:r>
        <w:t xml:space="preserve"> del DPR 28/12/2000 n. 445, consapevole delle sanzioni stabilite per le false attestazioni e per le mendaci dichiarazioni, previste dal Codice Penale e dalle Leggi speciali in materia:</w:t>
      </w:r>
    </w:p>
    <w:p w:rsidR="00F16060" w:rsidRDefault="00DE51A6">
      <w:pPr>
        <w:pStyle w:val="Titolo4"/>
        <w:spacing w:line="268" w:lineRule="exact"/>
        <w:ind w:right="3001"/>
      </w:pPr>
      <w:r>
        <w:t>DICHIARA</w:t>
      </w:r>
    </w:p>
    <w:p w:rsidR="00F16060" w:rsidRDefault="00DE51A6">
      <w:pPr>
        <w:pStyle w:val="Corpotesto"/>
        <w:spacing w:line="268" w:lineRule="exact"/>
        <w:ind w:left="331"/>
      </w:pPr>
      <w:r>
        <w:t>sotto la personale responsabilità di</w:t>
      </w:r>
      <w:r w:rsidR="004F7C41">
        <w:t>:</w:t>
      </w:r>
    </w:p>
    <w:p w:rsidR="004F7C41" w:rsidRPr="00D90897" w:rsidRDefault="004F7C41" w:rsidP="004F7C41">
      <w:pPr>
        <w:pStyle w:val="Default"/>
        <w:numPr>
          <w:ilvl w:val="0"/>
          <w:numId w:val="7"/>
        </w:numPr>
        <w:jc w:val="both"/>
        <w:rPr>
          <w:rFonts w:asciiTheme="minorHAnsi" w:hAnsiTheme="minorHAnsi" w:cstheme="minorHAnsi"/>
          <w:lang w:eastAsia="zh-CN"/>
        </w:rPr>
      </w:pPr>
      <w:r w:rsidRPr="00016726">
        <w:rPr>
          <w:rFonts w:asciiTheme="minorHAnsi" w:hAnsiTheme="minorHAnsi" w:cstheme="minorHAnsi"/>
          <w:color w:val="333333"/>
        </w:rPr>
        <w:t xml:space="preserve">essere </w:t>
      </w:r>
      <w:r w:rsidRPr="00016726">
        <w:rPr>
          <w:rFonts w:asciiTheme="minorHAnsi" w:hAnsiTheme="minorHAnsi" w:cstheme="minorHAnsi"/>
          <w:iCs/>
        </w:rPr>
        <w:t>in</w:t>
      </w:r>
      <w:r w:rsidRPr="00016726">
        <w:rPr>
          <w:rFonts w:asciiTheme="minorHAnsi" w:hAnsiTheme="minorHAnsi" w:cstheme="minorHAnsi"/>
          <w:color w:val="333333"/>
        </w:rPr>
        <w:t xml:space="preserve"> possesso della cittadinanza italiana o di uno degli Stati membri dell’Unione europea</w:t>
      </w:r>
      <w:r>
        <w:rPr>
          <w:rFonts w:asciiTheme="minorHAnsi" w:hAnsiTheme="minorHAnsi" w:cstheme="minorHAnsi"/>
          <w:color w:val="333333"/>
        </w:rPr>
        <w:t>;</w:t>
      </w:r>
    </w:p>
    <w:p w:rsidR="004F7C41" w:rsidRPr="00D90897" w:rsidRDefault="004F7C41" w:rsidP="004F7C41">
      <w:pPr>
        <w:pStyle w:val="Default"/>
        <w:numPr>
          <w:ilvl w:val="0"/>
          <w:numId w:val="7"/>
        </w:numPr>
        <w:jc w:val="both"/>
        <w:rPr>
          <w:rFonts w:asciiTheme="minorHAnsi" w:hAnsiTheme="minorHAnsi" w:cstheme="minorHAnsi"/>
          <w:lang w:eastAsia="zh-CN"/>
        </w:rPr>
      </w:pPr>
      <w:r w:rsidRPr="00016726">
        <w:rPr>
          <w:rFonts w:asciiTheme="minorHAnsi" w:hAnsiTheme="minorHAnsi" w:cstheme="minorHAnsi"/>
          <w:color w:val="333333"/>
        </w:rPr>
        <w:t>godere dei diritti civili e politici</w:t>
      </w:r>
      <w:r>
        <w:rPr>
          <w:rFonts w:asciiTheme="minorHAnsi" w:hAnsiTheme="minorHAnsi" w:cstheme="minorHAnsi"/>
          <w:color w:val="333333"/>
        </w:rPr>
        <w:t>;</w:t>
      </w:r>
    </w:p>
    <w:p w:rsidR="004F7C41" w:rsidRPr="00D90897" w:rsidRDefault="004F7C41" w:rsidP="004F7C41">
      <w:pPr>
        <w:pStyle w:val="Default"/>
        <w:numPr>
          <w:ilvl w:val="0"/>
          <w:numId w:val="7"/>
        </w:numPr>
        <w:jc w:val="both"/>
        <w:rPr>
          <w:rFonts w:asciiTheme="minorHAnsi" w:hAnsiTheme="minorHAnsi" w:cstheme="minorHAnsi"/>
          <w:lang w:eastAsia="zh-CN"/>
        </w:rPr>
      </w:pPr>
      <w:r w:rsidRPr="00016726">
        <w:rPr>
          <w:rFonts w:asciiTheme="minorHAnsi" w:hAnsiTheme="minorHAnsi" w:cstheme="minorHAnsi"/>
          <w:color w:val="333333"/>
        </w:rPr>
        <w:t>non aver riportato condanne penali passate in giudicato e non essere destinatario di provvedimenti che riguardano l’applicazione di misure di prevenzione, di decisioni civili e di provvedimenti amministrativi iscritti nel casellario giudiziale</w:t>
      </w:r>
      <w:r>
        <w:rPr>
          <w:rFonts w:asciiTheme="minorHAnsi" w:hAnsiTheme="minorHAnsi" w:cstheme="minorHAnsi"/>
          <w:color w:val="333333"/>
        </w:rPr>
        <w:t xml:space="preserve">, </w:t>
      </w:r>
      <w:r w:rsidRPr="00016726">
        <w:rPr>
          <w:rFonts w:asciiTheme="minorHAnsi" w:hAnsiTheme="minorHAnsi" w:cstheme="minorHAnsi"/>
          <w:color w:val="333333"/>
        </w:rPr>
        <w:t>che escludono</w:t>
      </w:r>
      <w:r>
        <w:rPr>
          <w:rFonts w:asciiTheme="minorHAnsi" w:hAnsiTheme="minorHAnsi" w:cstheme="minorHAnsi"/>
          <w:color w:val="333333"/>
        </w:rPr>
        <w:t>,</w:t>
      </w:r>
      <w:r w:rsidRPr="00016726">
        <w:rPr>
          <w:rFonts w:asciiTheme="minorHAnsi" w:hAnsiTheme="minorHAnsi" w:cstheme="minorHAnsi"/>
          <w:color w:val="333333"/>
        </w:rPr>
        <w:t xml:space="preserve"> secondo le norme vigenti, la costituzione del rapporto di impiego</w:t>
      </w:r>
      <w:r>
        <w:rPr>
          <w:rFonts w:asciiTheme="minorHAnsi" w:hAnsiTheme="minorHAnsi" w:cstheme="minorHAnsi"/>
          <w:color w:val="333333"/>
        </w:rPr>
        <w:t xml:space="preserve"> con la Pubblica Amministrazione;</w:t>
      </w:r>
    </w:p>
    <w:p w:rsidR="004F7C41" w:rsidRPr="004F7C41" w:rsidRDefault="004F7C41" w:rsidP="004F7C41">
      <w:pPr>
        <w:pStyle w:val="Default"/>
        <w:numPr>
          <w:ilvl w:val="0"/>
          <w:numId w:val="7"/>
        </w:numPr>
        <w:jc w:val="both"/>
        <w:rPr>
          <w:rFonts w:asciiTheme="minorHAnsi" w:hAnsiTheme="minorHAnsi" w:cstheme="minorHAnsi"/>
          <w:lang w:eastAsia="zh-CN"/>
        </w:rPr>
      </w:pPr>
      <w:r w:rsidRPr="00016726">
        <w:rPr>
          <w:rFonts w:asciiTheme="minorHAnsi" w:hAnsiTheme="minorHAnsi" w:cstheme="minorHAnsi"/>
          <w:color w:val="333333"/>
        </w:rPr>
        <w:t>non essere sottoposto a procedimenti penali in corso per reati di particolare gravità</w:t>
      </w:r>
      <w:r>
        <w:rPr>
          <w:rFonts w:asciiTheme="minorHAnsi" w:hAnsiTheme="minorHAnsi" w:cstheme="minorHAnsi"/>
          <w:color w:val="333333"/>
        </w:rPr>
        <w:t>,</w:t>
      </w:r>
      <w:r w:rsidRPr="00016726">
        <w:rPr>
          <w:rFonts w:asciiTheme="minorHAnsi" w:hAnsiTheme="minorHAnsi" w:cstheme="minorHAnsi"/>
          <w:color w:val="333333"/>
        </w:rPr>
        <w:t xml:space="preserve"> che escludono</w:t>
      </w:r>
      <w:r>
        <w:rPr>
          <w:rFonts w:asciiTheme="minorHAnsi" w:hAnsiTheme="minorHAnsi" w:cstheme="minorHAnsi"/>
          <w:color w:val="333333"/>
        </w:rPr>
        <w:t>,</w:t>
      </w:r>
      <w:r w:rsidRPr="00016726">
        <w:rPr>
          <w:rFonts w:asciiTheme="minorHAnsi" w:hAnsiTheme="minorHAnsi" w:cstheme="minorHAnsi"/>
          <w:color w:val="333333"/>
        </w:rPr>
        <w:t xml:space="preserve"> secondo le norme vigenti, la costituzione del rapporto di impiego</w:t>
      </w:r>
      <w:r>
        <w:rPr>
          <w:rFonts w:asciiTheme="minorHAnsi" w:hAnsiTheme="minorHAnsi" w:cstheme="minorHAnsi"/>
          <w:color w:val="333333"/>
        </w:rPr>
        <w:t xml:space="preserve"> con la Pubblica Amministrazione. </w:t>
      </w:r>
    </w:p>
    <w:p w:rsidR="000B20E6" w:rsidRDefault="000B20E6" w:rsidP="004F7C41">
      <w:pPr>
        <w:pStyle w:val="Default"/>
        <w:ind w:left="360"/>
        <w:jc w:val="both"/>
        <w:rPr>
          <w:rFonts w:asciiTheme="minorHAnsi" w:hAnsiTheme="minorHAnsi" w:cstheme="minorHAnsi"/>
          <w:lang w:eastAsia="zh-CN"/>
        </w:rPr>
      </w:pPr>
    </w:p>
    <w:p w:rsidR="002C3184" w:rsidRDefault="002C3184" w:rsidP="002C3184">
      <w:pPr>
        <w:pStyle w:val="Titolo4"/>
        <w:spacing w:line="268" w:lineRule="exact"/>
        <w:ind w:right="3001"/>
      </w:pPr>
      <w:r>
        <w:t>DICHIARA, altresì,</w:t>
      </w:r>
    </w:p>
    <w:p w:rsidR="002C3184" w:rsidRDefault="002C3184" w:rsidP="004F7C41">
      <w:pPr>
        <w:pStyle w:val="Default"/>
        <w:ind w:left="360"/>
        <w:jc w:val="both"/>
        <w:rPr>
          <w:rFonts w:asciiTheme="minorHAnsi" w:hAnsiTheme="minorHAnsi" w:cstheme="minorHAnsi"/>
          <w:lang w:eastAsia="zh-CN"/>
        </w:rPr>
      </w:pPr>
    </w:p>
    <w:p w:rsidR="004F7C41" w:rsidRDefault="004F7C41" w:rsidP="004F7C41">
      <w:pPr>
        <w:pStyle w:val="Default"/>
        <w:ind w:left="360"/>
        <w:jc w:val="both"/>
        <w:rPr>
          <w:rFonts w:asciiTheme="minorHAnsi" w:hAnsiTheme="minorHAnsi" w:cstheme="minorHAnsi"/>
          <w:lang w:eastAsia="zh-CN"/>
        </w:rPr>
      </w:pPr>
      <w:r>
        <w:rPr>
          <w:rFonts w:asciiTheme="minorHAnsi" w:hAnsiTheme="minorHAnsi" w:cstheme="minorHAnsi"/>
          <w:lang w:eastAsia="zh-CN"/>
        </w:rPr>
        <w:t>di essere in possesso dei seguenti requisiti professionali:</w:t>
      </w:r>
    </w:p>
    <w:p w:rsidR="004F7C41" w:rsidRDefault="004F7C41" w:rsidP="004F7C41">
      <w:pPr>
        <w:pStyle w:val="Default"/>
        <w:ind w:left="360"/>
        <w:jc w:val="both"/>
        <w:rPr>
          <w:rFonts w:asciiTheme="minorHAnsi" w:hAnsiTheme="minorHAnsi" w:cstheme="minorHAnsi"/>
          <w:lang w:eastAsia="zh-CN"/>
        </w:rPr>
      </w:pPr>
    </w:p>
    <w:p w:rsidR="000B20E6" w:rsidRPr="000B20E6" w:rsidRDefault="000B20E6" w:rsidP="000B20E6">
      <w:pPr>
        <w:pStyle w:val="Default"/>
        <w:numPr>
          <w:ilvl w:val="0"/>
          <w:numId w:val="7"/>
        </w:numPr>
        <w:jc w:val="both"/>
        <w:rPr>
          <w:rFonts w:asciiTheme="minorHAnsi" w:hAnsiTheme="minorHAnsi" w:cstheme="minorHAnsi"/>
          <w:sz w:val="22"/>
          <w:szCs w:val="22"/>
        </w:rPr>
      </w:pPr>
      <w:r w:rsidRPr="000B20E6">
        <w:rPr>
          <w:rFonts w:asciiTheme="minorHAnsi" w:hAnsiTheme="minorHAnsi" w:cstheme="minorHAnsi"/>
          <w:lang w:eastAsia="zh-CN"/>
        </w:rPr>
        <w:t>e</w:t>
      </w:r>
      <w:r w:rsidR="004F7C41" w:rsidRPr="000B20E6">
        <w:rPr>
          <w:rFonts w:asciiTheme="minorHAnsi" w:hAnsiTheme="minorHAnsi" w:cstheme="minorHAnsi"/>
          <w:lang w:eastAsia="zh-CN"/>
        </w:rPr>
        <w:t>ssere ma</w:t>
      </w:r>
      <w:r w:rsidRPr="000B20E6">
        <w:rPr>
          <w:rFonts w:asciiTheme="minorHAnsi" w:hAnsiTheme="minorHAnsi" w:cstheme="minorHAnsi"/>
          <w:lang w:eastAsia="zh-CN"/>
        </w:rPr>
        <w:t>drelingua di un paese anglofono, vale a dire</w:t>
      </w:r>
      <w:r>
        <w:rPr>
          <w:rFonts w:asciiTheme="minorHAnsi" w:hAnsiTheme="minorHAnsi" w:cstheme="minorHAnsi"/>
          <w:lang w:eastAsia="zh-CN"/>
        </w:rPr>
        <w:t xml:space="preserve"> </w:t>
      </w:r>
      <w:r w:rsidR="002C3184">
        <w:rPr>
          <w:rFonts w:asciiTheme="minorHAnsi" w:hAnsiTheme="minorHAnsi" w:cstheme="minorHAnsi"/>
          <w:lang w:eastAsia="zh-CN"/>
        </w:rPr>
        <w:t>essere “</w:t>
      </w:r>
      <w:r>
        <w:rPr>
          <w:rFonts w:asciiTheme="minorHAnsi" w:hAnsiTheme="minorHAnsi" w:cstheme="minorHAnsi"/>
          <w:lang w:eastAsia="zh-CN"/>
        </w:rPr>
        <w:t>c</w:t>
      </w:r>
      <w:r w:rsidRPr="000B20E6">
        <w:rPr>
          <w:rFonts w:asciiTheme="minorHAnsi" w:hAnsiTheme="minorHAnsi" w:cstheme="minorHAnsi"/>
          <w:sz w:val="22"/>
          <w:szCs w:val="22"/>
        </w:rPr>
        <w:t>ittadini stranieri o italiani che, per derivazione familiare o vissuto linguistico, abbiano le competenze linguistiche ricettive e produttive tali da garantire la piena padronanza della lingua straniera oggetto del percorso formativo e che quindi documentino:</w:t>
      </w:r>
    </w:p>
    <w:p w:rsidR="000B20E6" w:rsidRPr="002D431D" w:rsidRDefault="000B20E6" w:rsidP="000B20E6">
      <w:pPr>
        <w:adjustRightInd w:val="0"/>
        <w:ind w:left="993"/>
        <w:jc w:val="both"/>
        <w:rPr>
          <w:rFonts w:asciiTheme="minorHAnsi" w:eastAsiaTheme="minorHAnsi" w:hAnsiTheme="minorHAnsi" w:cstheme="minorHAnsi"/>
        </w:rPr>
      </w:pPr>
      <w:r w:rsidRPr="002D431D">
        <w:rPr>
          <w:rFonts w:asciiTheme="minorHAnsi" w:eastAsiaTheme="minorHAnsi" w:hAnsiTheme="minorHAnsi" w:cstheme="minorHAnsi"/>
          <w:b/>
          <w:bCs/>
        </w:rPr>
        <w:lastRenderedPageBreak/>
        <w:t xml:space="preserve">a) </w:t>
      </w:r>
      <w:r w:rsidRPr="002D431D">
        <w:rPr>
          <w:rFonts w:asciiTheme="minorHAnsi" w:eastAsiaTheme="minorHAnsi" w:hAnsiTheme="minorHAnsi" w:cstheme="minorHAnsi"/>
        </w:rPr>
        <w:t>di aver seguito il corso di studi e conseguito i relativi titoli (dalla istruzione primaria alla laurea) nel Paese straniero la cui lingua è oggetto del percorso formativo;</w:t>
      </w:r>
    </w:p>
    <w:p w:rsidR="000B20E6" w:rsidRPr="002D431D" w:rsidRDefault="000B20E6" w:rsidP="000B20E6">
      <w:pPr>
        <w:adjustRightInd w:val="0"/>
        <w:ind w:left="993"/>
        <w:jc w:val="both"/>
        <w:rPr>
          <w:rFonts w:asciiTheme="minorHAnsi" w:eastAsiaTheme="minorHAnsi" w:hAnsiTheme="minorHAnsi" w:cstheme="minorHAnsi"/>
        </w:rPr>
      </w:pPr>
      <w:r w:rsidRPr="002D431D">
        <w:rPr>
          <w:rFonts w:asciiTheme="minorHAnsi" w:eastAsiaTheme="minorHAnsi" w:hAnsiTheme="minorHAnsi" w:cstheme="minorHAnsi"/>
        </w:rPr>
        <w:t>oppure</w:t>
      </w:r>
    </w:p>
    <w:p w:rsidR="000B20E6" w:rsidRPr="002D431D" w:rsidRDefault="000B20E6" w:rsidP="000B20E6">
      <w:pPr>
        <w:adjustRightInd w:val="0"/>
        <w:ind w:left="993"/>
        <w:jc w:val="both"/>
        <w:rPr>
          <w:rFonts w:asciiTheme="minorHAnsi" w:eastAsiaTheme="minorHAnsi" w:hAnsiTheme="minorHAnsi" w:cstheme="minorHAnsi"/>
        </w:rPr>
      </w:pPr>
      <w:r w:rsidRPr="002D431D">
        <w:rPr>
          <w:rFonts w:asciiTheme="minorHAnsi" w:eastAsiaTheme="minorHAnsi" w:hAnsiTheme="minorHAnsi" w:cstheme="minorHAnsi"/>
          <w:b/>
          <w:bCs/>
        </w:rPr>
        <w:t xml:space="preserve">b) </w:t>
      </w:r>
      <w:r w:rsidRPr="002D431D">
        <w:rPr>
          <w:rFonts w:asciiTheme="minorHAnsi" w:eastAsiaTheme="minorHAnsi" w:hAnsiTheme="minorHAnsi" w:cstheme="minorHAnsi"/>
        </w:rPr>
        <w:t xml:space="preserve">di aver seguito il corso di studi e conseguito i relativi titoli (dalla </w:t>
      </w:r>
      <w:r>
        <w:rPr>
          <w:rFonts w:asciiTheme="minorHAnsi" w:eastAsiaTheme="minorHAnsi" w:hAnsiTheme="minorHAnsi" w:cstheme="minorHAnsi"/>
        </w:rPr>
        <w:t xml:space="preserve">istruzione primaria al diploma) </w:t>
      </w:r>
      <w:r w:rsidRPr="002D431D">
        <w:rPr>
          <w:rFonts w:asciiTheme="minorHAnsi" w:eastAsiaTheme="minorHAnsi" w:hAnsiTheme="minorHAnsi" w:cstheme="minorHAnsi"/>
        </w:rPr>
        <w:t>nel Paese straniero la cui lingua è oggetto del percorso forma</w:t>
      </w:r>
      <w:r>
        <w:rPr>
          <w:rFonts w:asciiTheme="minorHAnsi" w:eastAsiaTheme="minorHAnsi" w:hAnsiTheme="minorHAnsi" w:cstheme="minorHAnsi"/>
        </w:rPr>
        <w:t xml:space="preserve">tivo e di essere in possesso di </w:t>
      </w:r>
      <w:r w:rsidRPr="002D431D">
        <w:rPr>
          <w:rFonts w:asciiTheme="minorHAnsi" w:eastAsiaTheme="minorHAnsi" w:hAnsiTheme="minorHAnsi" w:cstheme="minorHAnsi"/>
        </w:rPr>
        <w:t>laurea anche conseguita in un Paese diverso da quello in cui è stato conseguito il diploma.</w:t>
      </w:r>
    </w:p>
    <w:p w:rsidR="000B20E6" w:rsidRDefault="000B20E6" w:rsidP="002C3184">
      <w:pPr>
        <w:adjustRightInd w:val="0"/>
        <w:spacing w:after="60"/>
        <w:ind w:left="992"/>
        <w:jc w:val="both"/>
        <w:rPr>
          <w:rFonts w:asciiTheme="minorHAnsi" w:eastAsiaTheme="minorHAnsi" w:hAnsiTheme="minorHAnsi" w:cstheme="minorHAnsi"/>
        </w:rPr>
      </w:pPr>
      <w:r w:rsidRPr="002D431D">
        <w:rPr>
          <w:rFonts w:asciiTheme="minorHAnsi" w:eastAsiaTheme="minorHAnsi" w:hAnsiTheme="minorHAnsi" w:cstheme="minorHAnsi"/>
        </w:rPr>
        <w:t>Nel caso di cui al punto b), la laurea deve essere, obbligatoriamente, accompag</w:t>
      </w:r>
      <w:r>
        <w:rPr>
          <w:rFonts w:asciiTheme="minorHAnsi" w:eastAsiaTheme="minorHAnsi" w:hAnsiTheme="minorHAnsi" w:cstheme="minorHAnsi"/>
        </w:rPr>
        <w:t xml:space="preserve">nata da certificazione </w:t>
      </w:r>
      <w:r w:rsidRPr="002D431D">
        <w:rPr>
          <w:rFonts w:asciiTheme="minorHAnsi" w:eastAsiaTheme="minorHAnsi" w:hAnsiTheme="minorHAnsi" w:cstheme="minorHAnsi"/>
        </w:rPr>
        <w:t xml:space="preserve">coerente con il QCER “Quadro comune europeo di riferimento per le </w:t>
      </w:r>
      <w:r>
        <w:rPr>
          <w:rFonts w:asciiTheme="minorHAnsi" w:eastAsiaTheme="minorHAnsi" w:hAnsiTheme="minorHAnsi" w:cstheme="minorHAnsi"/>
        </w:rPr>
        <w:t xml:space="preserve">lingue” rilasciata da uno degli </w:t>
      </w:r>
      <w:r w:rsidRPr="002D431D">
        <w:rPr>
          <w:rFonts w:asciiTheme="minorHAnsi" w:eastAsiaTheme="minorHAnsi" w:hAnsiTheme="minorHAnsi" w:cstheme="minorHAnsi"/>
        </w:rPr>
        <w:t>Enti Certificatori riconosciuti internazionalmente</w:t>
      </w:r>
      <w:r w:rsidR="00493FDC">
        <w:rPr>
          <w:rFonts w:asciiTheme="minorHAnsi" w:eastAsiaTheme="minorHAnsi" w:hAnsiTheme="minorHAnsi" w:cstheme="minorHAnsi"/>
        </w:rPr>
        <w:t xml:space="preserve">, </w:t>
      </w:r>
      <w:r w:rsidR="00493FDC" w:rsidRPr="003C74C5">
        <w:rPr>
          <w:rFonts w:eastAsiaTheme="minorHAnsi"/>
        </w:rPr>
        <w:t>qualora non si tratti di</w:t>
      </w:r>
      <w:r w:rsidR="00493FDC">
        <w:rPr>
          <w:rFonts w:eastAsiaTheme="minorHAnsi"/>
        </w:rPr>
        <w:t xml:space="preserve"> </w:t>
      </w:r>
      <w:r w:rsidR="00493FDC" w:rsidRPr="003C74C5">
        <w:rPr>
          <w:rFonts w:eastAsiaTheme="minorHAnsi"/>
        </w:rPr>
        <w:t>laurea specifica in lingue e letterature straniere</w:t>
      </w:r>
      <w:r w:rsidR="00493FDC">
        <w:rPr>
          <w:rFonts w:eastAsiaTheme="minorHAnsi"/>
        </w:rPr>
        <w:t xml:space="preserve"> con la lingua inglese oggetto della tesi di laurea</w:t>
      </w:r>
      <w:r w:rsidR="00493FDC" w:rsidRPr="003C74C5">
        <w:rPr>
          <w:rFonts w:eastAsiaTheme="minorHAnsi"/>
        </w:rPr>
        <w:t>.</w:t>
      </w:r>
      <w:r w:rsidRPr="002D431D">
        <w:rPr>
          <w:rFonts w:asciiTheme="minorHAnsi" w:eastAsiaTheme="minorHAnsi" w:hAnsiTheme="minorHAnsi" w:cstheme="minorHAnsi"/>
        </w:rPr>
        <w:t xml:space="preserve"> Per i percorsi formativi finalizzati al raggiungime</w:t>
      </w:r>
      <w:r>
        <w:rPr>
          <w:rFonts w:asciiTheme="minorHAnsi" w:eastAsiaTheme="minorHAnsi" w:hAnsiTheme="minorHAnsi" w:cstheme="minorHAnsi"/>
        </w:rPr>
        <w:t xml:space="preserve">nto della certificazione B2 o superiore del </w:t>
      </w:r>
      <w:r w:rsidRPr="002D431D">
        <w:rPr>
          <w:rFonts w:asciiTheme="minorHAnsi" w:eastAsiaTheme="minorHAnsi" w:hAnsiTheme="minorHAnsi" w:cstheme="minorHAnsi"/>
        </w:rPr>
        <w:t>QCER</w:t>
      </w:r>
      <w:r w:rsidR="00493FDC">
        <w:rPr>
          <w:rFonts w:asciiTheme="minorHAnsi" w:eastAsiaTheme="minorHAnsi" w:hAnsiTheme="minorHAnsi" w:cstheme="minorHAnsi"/>
        </w:rPr>
        <w:t>,</w:t>
      </w:r>
      <w:r w:rsidRPr="002D431D">
        <w:rPr>
          <w:rFonts w:asciiTheme="minorHAnsi" w:eastAsiaTheme="minorHAnsi" w:hAnsiTheme="minorHAnsi" w:cstheme="minorHAnsi"/>
        </w:rPr>
        <w:t xml:space="preserve"> l'esperto deve essere in possesso di una certificazione di livello </w:t>
      </w:r>
      <w:r>
        <w:rPr>
          <w:rFonts w:asciiTheme="minorHAnsi" w:eastAsiaTheme="minorHAnsi" w:hAnsiTheme="minorHAnsi" w:cstheme="minorHAnsi"/>
        </w:rPr>
        <w:t>C2; per tutti gli altri livelli</w:t>
      </w:r>
      <w:r w:rsidR="00493FDC">
        <w:rPr>
          <w:rFonts w:asciiTheme="minorHAnsi" w:eastAsiaTheme="minorHAnsi" w:hAnsiTheme="minorHAnsi" w:cstheme="minorHAnsi"/>
        </w:rPr>
        <w:t>,</w:t>
      </w:r>
      <w:r>
        <w:rPr>
          <w:rFonts w:asciiTheme="minorHAnsi" w:eastAsiaTheme="minorHAnsi" w:hAnsiTheme="minorHAnsi" w:cstheme="minorHAnsi"/>
        </w:rPr>
        <w:t xml:space="preserve"> </w:t>
      </w:r>
      <w:r w:rsidRPr="002D431D">
        <w:rPr>
          <w:rFonts w:asciiTheme="minorHAnsi" w:eastAsiaTheme="minorHAnsi" w:hAnsiTheme="minorHAnsi" w:cstheme="minorHAnsi"/>
        </w:rPr>
        <w:t>l'esperto deve essere in possesso di una certificazione almeno di livello C1.</w:t>
      </w:r>
      <w:r>
        <w:rPr>
          <w:rFonts w:asciiTheme="minorHAnsi" w:eastAsiaTheme="minorHAnsi" w:hAnsiTheme="minorHAnsi" w:cstheme="minorHAnsi"/>
        </w:rPr>
        <w:t>”</w:t>
      </w:r>
    </w:p>
    <w:p w:rsidR="002C3184" w:rsidRPr="002C3184" w:rsidRDefault="002C3184" w:rsidP="002C3184">
      <w:pPr>
        <w:pStyle w:val="Default"/>
        <w:ind w:left="720"/>
        <w:jc w:val="both"/>
        <w:rPr>
          <w:rFonts w:asciiTheme="minorHAnsi" w:hAnsiTheme="minorHAnsi" w:cstheme="minorHAnsi"/>
        </w:rPr>
      </w:pPr>
      <w:r>
        <w:rPr>
          <w:rFonts w:asciiTheme="minorHAnsi" w:hAnsiTheme="minorHAnsi" w:cstheme="minorHAnsi"/>
        </w:rPr>
        <w:t xml:space="preserve">Con riferimento al suddetto requisito professionale, si </w:t>
      </w:r>
      <w:r w:rsidRPr="002C3184">
        <w:rPr>
          <w:rFonts w:asciiTheme="minorHAnsi" w:hAnsiTheme="minorHAnsi" w:cstheme="minorHAnsi"/>
          <w:b/>
        </w:rPr>
        <w:t>dichiara</w:t>
      </w:r>
      <w:r>
        <w:rPr>
          <w:rFonts w:asciiTheme="minorHAnsi" w:hAnsiTheme="minorHAnsi" w:cstheme="minorHAnsi"/>
          <w:b/>
        </w:rPr>
        <w:t xml:space="preserve"> </w:t>
      </w:r>
      <w:r>
        <w:rPr>
          <w:rFonts w:asciiTheme="minorHAnsi" w:hAnsiTheme="minorHAnsi" w:cstheme="minorHAnsi"/>
        </w:rPr>
        <w:t>di essere madrelingua inglese in base alla lettera ……………… (a o b) sopra riportata.</w:t>
      </w:r>
    </w:p>
    <w:p w:rsidR="002C3184" w:rsidRDefault="002C3184" w:rsidP="000B20E6">
      <w:pPr>
        <w:adjustRightInd w:val="0"/>
        <w:ind w:left="993"/>
        <w:jc w:val="both"/>
        <w:rPr>
          <w:rFonts w:asciiTheme="minorHAnsi" w:eastAsiaTheme="minorHAnsi" w:hAnsiTheme="minorHAnsi" w:cstheme="minorHAnsi"/>
        </w:rPr>
      </w:pPr>
    </w:p>
    <w:p w:rsidR="00493FDC" w:rsidRPr="00493FDC" w:rsidRDefault="00493FDC" w:rsidP="00493FDC">
      <w:pPr>
        <w:pStyle w:val="Default"/>
        <w:numPr>
          <w:ilvl w:val="0"/>
          <w:numId w:val="7"/>
        </w:numPr>
        <w:jc w:val="both"/>
        <w:rPr>
          <w:rFonts w:asciiTheme="minorHAnsi" w:hAnsiTheme="minorHAnsi" w:cstheme="minorHAnsi"/>
          <w:sz w:val="22"/>
          <w:szCs w:val="22"/>
        </w:rPr>
      </w:pPr>
      <w:r w:rsidRPr="00493FDC">
        <w:rPr>
          <w:rFonts w:asciiTheme="minorHAnsi" w:hAnsiTheme="minorHAnsi" w:cstheme="minorHAnsi"/>
          <w:sz w:val="22"/>
          <w:szCs w:val="22"/>
        </w:rPr>
        <w:t>Avere avuto esperienza professionale come docente in corsi di formazione linguistica, in lingua inglese, per almeno trenta ore (in maniera cumulativa, anche tra più corsi di formazione) oppure avere avuto esperienza professionale, sempre come esperto formatore, in corsi di formazione sulla metodologia CLIL, per almeno quindici ore (in maniera cumulativa, anche tra più corsi di formazione).</w:t>
      </w:r>
    </w:p>
    <w:p w:rsidR="00DE51A6" w:rsidRDefault="00DE51A6" w:rsidP="002C3184">
      <w:pPr>
        <w:pStyle w:val="Corpotesto"/>
        <w:spacing w:before="250" w:line="265" w:lineRule="exact"/>
        <w:ind w:left="332"/>
      </w:pPr>
      <w:r>
        <w:t>Come previsto dall’Avviso, allega:</w:t>
      </w:r>
    </w:p>
    <w:p w:rsidR="002C3184" w:rsidRDefault="002C3184" w:rsidP="002C3184">
      <w:pPr>
        <w:pStyle w:val="Corpotesto"/>
        <w:spacing w:before="250" w:line="265" w:lineRule="exact"/>
        <w:ind w:left="332"/>
      </w:pPr>
    </w:p>
    <w:p w:rsidR="00F16060" w:rsidRDefault="00DE51A6">
      <w:pPr>
        <w:pStyle w:val="Paragrafoelenco"/>
        <w:numPr>
          <w:ilvl w:val="0"/>
          <w:numId w:val="2"/>
        </w:numPr>
        <w:tabs>
          <w:tab w:val="left" w:pos="550"/>
        </w:tabs>
        <w:spacing w:line="265" w:lineRule="exact"/>
      </w:pPr>
      <w:r>
        <w:t>CV formato europeo sottoscritto</w:t>
      </w:r>
      <w:r>
        <w:rPr>
          <w:spacing w:val="-2"/>
        </w:rPr>
        <w:t xml:space="preserve"> (*)</w:t>
      </w:r>
    </w:p>
    <w:p w:rsidR="00F16060" w:rsidRDefault="00DE51A6">
      <w:pPr>
        <w:pStyle w:val="Paragrafoelenco"/>
        <w:numPr>
          <w:ilvl w:val="0"/>
          <w:numId w:val="2"/>
        </w:numPr>
        <w:tabs>
          <w:tab w:val="left" w:pos="551"/>
        </w:tabs>
        <w:ind w:left="550" w:hanging="220"/>
      </w:pPr>
      <w:r>
        <w:t>Copia di un documento di identità</w:t>
      </w:r>
      <w:r>
        <w:rPr>
          <w:spacing w:val="-14"/>
        </w:rPr>
        <w:t xml:space="preserve"> </w:t>
      </w:r>
      <w:r>
        <w:t>valido (*)</w:t>
      </w:r>
    </w:p>
    <w:p w:rsidR="00840333" w:rsidRDefault="00840333" w:rsidP="00840333">
      <w:pPr>
        <w:pStyle w:val="Paragrafoelenco"/>
        <w:tabs>
          <w:tab w:val="left" w:pos="551"/>
        </w:tabs>
        <w:ind w:left="550" w:firstLine="0"/>
      </w:pPr>
    </w:p>
    <w:p w:rsidR="00840333" w:rsidRDefault="00840333" w:rsidP="00840333">
      <w:pPr>
        <w:pStyle w:val="Corpotesto"/>
        <w:ind w:left="332"/>
        <w:jc w:val="both"/>
      </w:pPr>
      <w:r>
        <w:t>* La mancanza dei suddetti documenti comporta l'esclusione dalla selezione</w:t>
      </w:r>
    </w:p>
    <w:p w:rsidR="00840333" w:rsidRDefault="00840333" w:rsidP="00840333">
      <w:pPr>
        <w:pStyle w:val="Paragrafoelenco"/>
        <w:tabs>
          <w:tab w:val="left" w:pos="551"/>
        </w:tabs>
        <w:ind w:left="550" w:firstLine="0"/>
      </w:pPr>
    </w:p>
    <w:p w:rsidR="00250CC7" w:rsidRDefault="00250CC7">
      <w:pPr>
        <w:pStyle w:val="Corpotesto"/>
        <w:ind w:left="331"/>
      </w:pPr>
    </w:p>
    <w:p w:rsidR="00DE51A6" w:rsidRDefault="00DE51A6">
      <w:pPr>
        <w:pStyle w:val="Corpotesto"/>
        <w:ind w:left="331"/>
      </w:pPr>
    </w:p>
    <w:p w:rsidR="00F16060" w:rsidRDefault="00DE51A6">
      <w:pPr>
        <w:pStyle w:val="Corpotesto"/>
        <w:ind w:left="331"/>
      </w:pPr>
      <w:r>
        <w:t>Elegge</w:t>
      </w:r>
      <w:r w:rsidR="002C3184">
        <w:t>,</w:t>
      </w:r>
      <w:r>
        <w:t xml:space="preserve"> come domicilio per le comunicazioni relative alla selezione</w:t>
      </w:r>
      <w:r w:rsidR="002C3184">
        <w:t>, la seguente casella di posta elettronica, che è</w:t>
      </w:r>
      <w:r w:rsidR="00840333">
        <w:t xml:space="preserve"> la stessa dalla quale</w:t>
      </w:r>
      <w:r w:rsidR="002C3184">
        <w:t xml:space="preserve"> è stato effettuato l’</w:t>
      </w:r>
      <w:r w:rsidR="00840333">
        <w:t>inoltro del</w:t>
      </w:r>
      <w:r w:rsidR="002C3184">
        <w:t xml:space="preserve"> presente </w:t>
      </w:r>
      <w:r w:rsidR="00840333">
        <w:t xml:space="preserve">modulo di </w:t>
      </w:r>
      <w:r w:rsidR="002C3184">
        <w:t>candidatura</w:t>
      </w:r>
      <w:r>
        <w:t>:</w:t>
      </w:r>
    </w:p>
    <w:p w:rsidR="00250CC7" w:rsidRDefault="00250CC7" w:rsidP="002C3184">
      <w:pPr>
        <w:tabs>
          <w:tab w:val="left" w:pos="513"/>
        </w:tabs>
        <w:spacing w:before="1"/>
      </w:pPr>
      <w:r>
        <w:tab/>
      </w:r>
      <w:r>
        <w:tab/>
      </w:r>
    </w:p>
    <w:p w:rsidR="00250CC7" w:rsidRDefault="00250CC7" w:rsidP="00DE51A6">
      <w:pPr>
        <w:tabs>
          <w:tab w:val="left" w:pos="513"/>
        </w:tabs>
        <w:spacing w:before="1"/>
        <w:ind w:left="329"/>
      </w:pPr>
      <w:r>
        <w:t>__________________________________________________________________________________</w:t>
      </w:r>
    </w:p>
    <w:p w:rsidR="00DE51A6" w:rsidRDefault="00DE51A6" w:rsidP="00DE51A6">
      <w:pPr>
        <w:pStyle w:val="Paragrafoelenco"/>
        <w:tabs>
          <w:tab w:val="left" w:pos="513"/>
        </w:tabs>
        <w:spacing w:before="19"/>
        <w:ind w:left="512" w:firstLine="0"/>
      </w:pPr>
    </w:p>
    <w:p w:rsidR="00250CC7" w:rsidRDefault="00250CC7" w:rsidP="00250CC7">
      <w:pPr>
        <w:pStyle w:val="Corpotesto"/>
        <w:ind w:left="512"/>
      </w:pPr>
    </w:p>
    <w:p w:rsidR="00DE51A6" w:rsidRDefault="00DE51A6" w:rsidP="00493FDC">
      <w:pPr>
        <w:pStyle w:val="Corpotesto"/>
      </w:pPr>
    </w:p>
    <w:p w:rsidR="00F16060" w:rsidRDefault="00DE51A6" w:rsidP="00840333">
      <w:pPr>
        <w:pStyle w:val="Corpotesto"/>
        <w:ind w:left="330"/>
        <w:jc w:val="both"/>
      </w:pPr>
      <w:r>
        <w:t xml:space="preserve">Il/la sottoscritto/a con la presente, ai sensi degli articoli 13 e 23 del </w:t>
      </w:r>
      <w:proofErr w:type="spellStart"/>
      <w:r>
        <w:t>D.Lgs.</w:t>
      </w:r>
      <w:proofErr w:type="spellEnd"/>
      <w:r>
        <w:t xml:space="preserve"> 196/2003 (di seguito</w:t>
      </w:r>
      <w:r w:rsidR="00840333">
        <w:t xml:space="preserve"> </w:t>
      </w:r>
      <w:r>
        <w:t>indicato come “Codice Privacy”) e successive modificazioni ed integrazioni e del Regolamento UE 679/2016,</w:t>
      </w:r>
    </w:p>
    <w:p w:rsidR="00F16060" w:rsidRPr="00840333" w:rsidRDefault="00840333" w:rsidP="00840333">
      <w:pPr>
        <w:pStyle w:val="Corpotesto"/>
        <w:ind w:left="329"/>
        <w:jc w:val="both"/>
        <w:rPr>
          <w:b/>
        </w:rPr>
      </w:pPr>
      <w:r>
        <w:rPr>
          <w:b/>
        </w:rPr>
        <w:t>dichiara di aver preso visione dell’</w:t>
      </w:r>
      <w:r>
        <w:rPr>
          <w:rFonts w:asciiTheme="minorHAnsi" w:hAnsiTheme="minorHAnsi" w:cstheme="minorHAnsi"/>
          <w:b/>
          <w:lang w:eastAsia="zh-CN"/>
        </w:rPr>
        <w:t>I</w:t>
      </w:r>
      <w:r w:rsidRPr="001721E5">
        <w:rPr>
          <w:rFonts w:asciiTheme="minorHAnsi" w:hAnsiTheme="minorHAnsi" w:cstheme="minorHAnsi"/>
          <w:b/>
          <w:lang w:eastAsia="zh-CN"/>
        </w:rPr>
        <w:t>nformativa</w:t>
      </w:r>
      <w:r w:rsidRPr="001721E5">
        <w:rPr>
          <w:rFonts w:asciiTheme="minorHAnsi" w:hAnsiTheme="minorHAnsi" w:cstheme="minorHAnsi"/>
          <w:b/>
          <w:spacing w:val="-1"/>
        </w:rPr>
        <w:t xml:space="preserve"> sul trattamento</w:t>
      </w:r>
      <w:r w:rsidRPr="001721E5">
        <w:rPr>
          <w:rFonts w:asciiTheme="minorHAnsi" w:hAnsiTheme="minorHAnsi" w:cstheme="minorHAnsi"/>
          <w:b/>
          <w:spacing w:val="-9"/>
        </w:rPr>
        <w:t xml:space="preserve"> </w:t>
      </w:r>
      <w:r w:rsidRPr="001721E5">
        <w:rPr>
          <w:rFonts w:asciiTheme="minorHAnsi" w:hAnsiTheme="minorHAnsi" w:cstheme="minorHAnsi"/>
          <w:b/>
          <w:spacing w:val="-1"/>
        </w:rPr>
        <w:t>dei</w:t>
      </w:r>
      <w:r w:rsidRPr="001721E5">
        <w:rPr>
          <w:rFonts w:asciiTheme="minorHAnsi" w:hAnsiTheme="minorHAnsi" w:cstheme="minorHAnsi"/>
          <w:b/>
          <w:spacing w:val="-10"/>
        </w:rPr>
        <w:t xml:space="preserve"> </w:t>
      </w:r>
      <w:r w:rsidRPr="001721E5">
        <w:rPr>
          <w:rFonts w:asciiTheme="minorHAnsi" w:hAnsiTheme="minorHAnsi" w:cstheme="minorHAnsi"/>
          <w:b/>
          <w:spacing w:val="-1"/>
        </w:rPr>
        <w:t>dati</w:t>
      </w:r>
      <w:r w:rsidRPr="001721E5">
        <w:rPr>
          <w:rFonts w:asciiTheme="minorHAnsi" w:hAnsiTheme="minorHAnsi" w:cstheme="minorHAnsi"/>
          <w:b/>
          <w:spacing w:val="-10"/>
        </w:rPr>
        <w:t xml:space="preserve"> </w:t>
      </w:r>
      <w:r w:rsidRPr="001721E5">
        <w:rPr>
          <w:rFonts w:asciiTheme="minorHAnsi" w:hAnsiTheme="minorHAnsi" w:cstheme="minorHAnsi"/>
          <w:b/>
          <w:spacing w:val="-1"/>
        </w:rPr>
        <w:t>personali</w:t>
      </w:r>
      <w:r w:rsidRPr="001721E5">
        <w:rPr>
          <w:rFonts w:asciiTheme="minorHAnsi" w:hAnsiTheme="minorHAnsi" w:cstheme="minorHAnsi"/>
          <w:b/>
          <w:spacing w:val="-9"/>
        </w:rPr>
        <w:t xml:space="preserve"> </w:t>
      </w:r>
      <w:r w:rsidRPr="001721E5">
        <w:rPr>
          <w:rFonts w:asciiTheme="minorHAnsi" w:hAnsiTheme="minorHAnsi" w:cstheme="minorHAnsi"/>
          <w:b/>
        </w:rPr>
        <w:t>e</w:t>
      </w:r>
      <w:r w:rsidRPr="001721E5">
        <w:rPr>
          <w:rFonts w:asciiTheme="minorHAnsi" w:hAnsiTheme="minorHAnsi" w:cstheme="minorHAnsi"/>
          <w:b/>
          <w:spacing w:val="-10"/>
        </w:rPr>
        <w:t xml:space="preserve"> </w:t>
      </w:r>
      <w:r w:rsidRPr="001721E5">
        <w:rPr>
          <w:rFonts w:asciiTheme="minorHAnsi" w:hAnsiTheme="minorHAnsi" w:cstheme="minorHAnsi"/>
          <w:b/>
          <w:spacing w:val="-1"/>
        </w:rPr>
        <w:t>normativa</w:t>
      </w:r>
      <w:r w:rsidRPr="001721E5">
        <w:rPr>
          <w:rFonts w:asciiTheme="minorHAnsi" w:hAnsiTheme="minorHAnsi" w:cstheme="minorHAnsi"/>
          <w:b/>
          <w:spacing w:val="-8"/>
        </w:rPr>
        <w:t xml:space="preserve"> </w:t>
      </w:r>
      <w:r w:rsidRPr="001721E5">
        <w:rPr>
          <w:rFonts w:asciiTheme="minorHAnsi" w:hAnsiTheme="minorHAnsi" w:cstheme="minorHAnsi"/>
          <w:b/>
          <w:spacing w:val="-1"/>
        </w:rPr>
        <w:t>relativa</w:t>
      </w:r>
      <w:r w:rsidRPr="001721E5">
        <w:rPr>
          <w:rFonts w:asciiTheme="minorHAnsi" w:hAnsiTheme="minorHAnsi" w:cstheme="minorHAnsi"/>
          <w:b/>
          <w:spacing w:val="-10"/>
        </w:rPr>
        <w:t xml:space="preserve"> </w:t>
      </w:r>
      <w:r w:rsidRPr="001721E5">
        <w:rPr>
          <w:rFonts w:asciiTheme="minorHAnsi" w:hAnsiTheme="minorHAnsi" w:cstheme="minorHAnsi"/>
          <w:b/>
          <w:spacing w:val="-1"/>
        </w:rPr>
        <w:t>alla</w:t>
      </w:r>
      <w:r>
        <w:rPr>
          <w:rFonts w:asciiTheme="minorHAnsi" w:hAnsiTheme="minorHAnsi" w:cstheme="minorHAnsi"/>
          <w:b/>
          <w:spacing w:val="61"/>
          <w:w w:val="99"/>
        </w:rPr>
        <w:t xml:space="preserve"> </w:t>
      </w:r>
      <w:r w:rsidRPr="001721E5">
        <w:rPr>
          <w:rFonts w:asciiTheme="minorHAnsi" w:hAnsiTheme="minorHAnsi" w:cstheme="minorHAnsi"/>
          <w:b/>
          <w:spacing w:val="-1"/>
        </w:rPr>
        <w:t>protezione</w:t>
      </w:r>
      <w:r w:rsidRPr="001721E5">
        <w:rPr>
          <w:rFonts w:asciiTheme="minorHAnsi" w:hAnsiTheme="minorHAnsi" w:cstheme="minorHAnsi"/>
          <w:b/>
          <w:spacing w:val="-14"/>
        </w:rPr>
        <w:t xml:space="preserve"> </w:t>
      </w:r>
      <w:r w:rsidRPr="001721E5">
        <w:rPr>
          <w:rFonts w:asciiTheme="minorHAnsi" w:hAnsiTheme="minorHAnsi" w:cstheme="minorHAnsi"/>
          <w:b/>
          <w:spacing w:val="-1"/>
        </w:rPr>
        <w:t>dei</w:t>
      </w:r>
      <w:r w:rsidRPr="001721E5">
        <w:rPr>
          <w:rFonts w:asciiTheme="minorHAnsi" w:hAnsiTheme="minorHAnsi" w:cstheme="minorHAnsi"/>
          <w:b/>
          <w:spacing w:val="-13"/>
        </w:rPr>
        <w:t xml:space="preserve"> </w:t>
      </w:r>
      <w:r w:rsidRPr="001721E5">
        <w:rPr>
          <w:rFonts w:asciiTheme="minorHAnsi" w:hAnsiTheme="minorHAnsi" w:cstheme="minorHAnsi"/>
          <w:b/>
        </w:rPr>
        <w:t>dati</w:t>
      </w:r>
      <w:r>
        <w:rPr>
          <w:rFonts w:asciiTheme="minorHAnsi" w:hAnsiTheme="minorHAnsi" w:cstheme="minorHAnsi"/>
          <w:b/>
        </w:rPr>
        <w:t>, riportata nell’art.7 dell’Avviso pubblico richiamato nel presente modulo di candidatura</w:t>
      </w:r>
      <w:r>
        <w:rPr>
          <w:b/>
        </w:rPr>
        <w:t xml:space="preserve"> </w:t>
      </w:r>
    </w:p>
    <w:p w:rsidR="00F16060" w:rsidRPr="00840333" w:rsidRDefault="00840333" w:rsidP="00840333">
      <w:pPr>
        <w:pStyle w:val="Titolo4"/>
        <w:ind w:right="3008"/>
      </w:pPr>
      <w:r>
        <w:t xml:space="preserve">e </w:t>
      </w:r>
      <w:r w:rsidR="00DE51A6">
        <w:t>AUTORIZZA</w:t>
      </w:r>
    </w:p>
    <w:p w:rsidR="00F16060" w:rsidRDefault="00250CC7" w:rsidP="00250CC7">
      <w:pPr>
        <w:pStyle w:val="Corpotesto"/>
        <w:ind w:left="326" w:right="278" w:firstLine="2"/>
        <w:jc w:val="both"/>
      </w:pPr>
      <w:r>
        <w:rPr>
          <w:spacing w:val="-3"/>
        </w:rPr>
        <w:t>L’I.C. “N. INGANNAMORTE” di gravina in puglia (BA)</w:t>
      </w:r>
      <w:r w:rsidR="00DE51A6">
        <w:rPr>
          <w:spacing w:val="-4"/>
        </w:rPr>
        <w:t xml:space="preserve"> </w:t>
      </w:r>
      <w:r w:rsidR="00DE51A6">
        <w:t xml:space="preserve">al trattamento, anche con l’ausilio  di  mezzi  informatici  e telematici, dei dati personali forniti dal sottoscritto; prende inoltre atto che, ai sensi del “Codice Privacy”, titolare del trattamento </w:t>
      </w:r>
      <w:r w:rsidR="00DE51A6">
        <w:rPr>
          <w:spacing w:val="-2"/>
        </w:rPr>
        <w:t xml:space="preserve">dei </w:t>
      </w:r>
      <w:r w:rsidR="00DE51A6">
        <w:t>dati è l’Istituto sopra citato e che il sottoscritto potrà esercitare, in qualunque momento,</w:t>
      </w:r>
      <w:r w:rsidR="00DE51A6">
        <w:rPr>
          <w:spacing w:val="9"/>
        </w:rPr>
        <w:t xml:space="preserve"> </w:t>
      </w:r>
      <w:r w:rsidR="00DE51A6">
        <w:t>tutti</w:t>
      </w:r>
      <w:r w:rsidR="00DE51A6">
        <w:rPr>
          <w:spacing w:val="12"/>
        </w:rPr>
        <w:t xml:space="preserve"> </w:t>
      </w:r>
      <w:r w:rsidR="00DE51A6">
        <w:t>i</w:t>
      </w:r>
      <w:r w:rsidR="00DE51A6">
        <w:rPr>
          <w:spacing w:val="9"/>
        </w:rPr>
        <w:t xml:space="preserve"> </w:t>
      </w:r>
      <w:r w:rsidR="00DE51A6">
        <w:t>diritti</w:t>
      </w:r>
      <w:r w:rsidR="00DE51A6">
        <w:rPr>
          <w:spacing w:val="12"/>
        </w:rPr>
        <w:t xml:space="preserve"> </w:t>
      </w:r>
      <w:r w:rsidR="00DE51A6">
        <w:t>di</w:t>
      </w:r>
      <w:r w:rsidR="00DE51A6">
        <w:rPr>
          <w:spacing w:val="11"/>
        </w:rPr>
        <w:t xml:space="preserve"> </w:t>
      </w:r>
      <w:r w:rsidR="00DE51A6">
        <w:t>accesso</w:t>
      </w:r>
      <w:r w:rsidR="00DE51A6">
        <w:rPr>
          <w:spacing w:val="11"/>
        </w:rPr>
        <w:t xml:space="preserve"> </w:t>
      </w:r>
      <w:r w:rsidR="00DE51A6">
        <w:t>ai</w:t>
      </w:r>
      <w:r w:rsidR="00DE51A6">
        <w:rPr>
          <w:spacing w:val="11"/>
        </w:rPr>
        <w:t xml:space="preserve"> </w:t>
      </w:r>
      <w:r w:rsidR="00DE51A6">
        <w:t>propri</w:t>
      </w:r>
      <w:r w:rsidR="00DE51A6">
        <w:rPr>
          <w:spacing w:val="12"/>
        </w:rPr>
        <w:t xml:space="preserve"> </w:t>
      </w:r>
      <w:r w:rsidR="00DE51A6">
        <w:t>dati</w:t>
      </w:r>
      <w:r w:rsidR="00DE51A6">
        <w:rPr>
          <w:spacing w:val="12"/>
        </w:rPr>
        <w:t xml:space="preserve"> </w:t>
      </w:r>
      <w:r w:rsidR="00DE51A6">
        <w:t>personali</w:t>
      </w:r>
      <w:r w:rsidR="00DE51A6">
        <w:rPr>
          <w:spacing w:val="18"/>
        </w:rPr>
        <w:t xml:space="preserve"> </w:t>
      </w:r>
      <w:r w:rsidR="00DE51A6">
        <w:t>previsti</w:t>
      </w:r>
      <w:r w:rsidR="00DE51A6">
        <w:rPr>
          <w:spacing w:val="10"/>
        </w:rPr>
        <w:t xml:space="preserve"> </w:t>
      </w:r>
      <w:r w:rsidR="00DE51A6">
        <w:t>dall’art.</w:t>
      </w:r>
      <w:r w:rsidR="00DE51A6">
        <w:rPr>
          <w:spacing w:val="8"/>
        </w:rPr>
        <w:t xml:space="preserve"> </w:t>
      </w:r>
      <w:r w:rsidR="00DE51A6">
        <w:t>7</w:t>
      </w:r>
      <w:r w:rsidR="00DE51A6">
        <w:rPr>
          <w:spacing w:val="13"/>
        </w:rPr>
        <w:t xml:space="preserve"> </w:t>
      </w:r>
      <w:r w:rsidR="00DE51A6">
        <w:t>del</w:t>
      </w:r>
      <w:r w:rsidR="00DE51A6">
        <w:rPr>
          <w:spacing w:val="9"/>
        </w:rPr>
        <w:t xml:space="preserve"> </w:t>
      </w:r>
      <w:r w:rsidR="00DE51A6">
        <w:t>“Codice</w:t>
      </w:r>
      <w:r>
        <w:t xml:space="preserve"> </w:t>
      </w:r>
      <w:r w:rsidR="00DE51A6">
        <w:t>Privacy” (ivi inclusi, a titolo esemplificativo e non esaustivo, il diritto di ottenere la conferma dell’esistenza degli st</w:t>
      </w:r>
      <w:r w:rsidR="00E17E31">
        <w:t xml:space="preserve">essi, conoscerne il contenuto, </w:t>
      </w:r>
      <w:r w:rsidR="00DE51A6">
        <w:t>le finalità e modalità di trattamento, verificarne l’esattezza,  richiedere eventuali integrazioni, modifiche</w:t>
      </w:r>
      <w:r w:rsidR="00E17E31">
        <w:t>, etc.</w:t>
      </w:r>
      <w:r w:rsidR="00DE51A6">
        <w:t>).</w:t>
      </w:r>
    </w:p>
    <w:p w:rsidR="00F16060" w:rsidRDefault="00F16060">
      <w:pPr>
        <w:pStyle w:val="Corpotesto"/>
      </w:pPr>
    </w:p>
    <w:p w:rsidR="00F16060" w:rsidRDefault="00F16060">
      <w:pPr>
        <w:pStyle w:val="Corpotesto"/>
        <w:spacing w:before="10"/>
        <w:rPr>
          <w:sz w:val="24"/>
        </w:rPr>
      </w:pPr>
    </w:p>
    <w:p w:rsidR="00DE51A6" w:rsidRDefault="00DE51A6">
      <w:pPr>
        <w:pStyle w:val="Corpotesto"/>
        <w:tabs>
          <w:tab w:val="left" w:pos="3923"/>
        </w:tabs>
        <w:spacing w:before="1"/>
        <w:ind w:left="332"/>
        <w:jc w:val="both"/>
      </w:pPr>
      <w:r>
        <w:t>Luogo</w:t>
      </w:r>
      <w:r>
        <w:rPr>
          <w:spacing w:val="-1"/>
        </w:rPr>
        <w:t xml:space="preserve"> </w:t>
      </w:r>
      <w:r>
        <w:t>e</w:t>
      </w:r>
      <w:r>
        <w:rPr>
          <w:spacing w:val="-1"/>
        </w:rPr>
        <w:t xml:space="preserve"> </w:t>
      </w:r>
      <w:r>
        <w:t xml:space="preserve">data, </w:t>
      </w:r>
      <w:r>
        <w:tab/>
      </w:r>
      <w:r>
        <w:tab/>
      </w:r>
      <w:r>
        <w:tab/>
      </w:r>
      <w:r>
        <w:tab/>
      </w:r>
      <w:r>
        <w:tab/>
      </w:r>
      <w:r>
        <w:tab/>
      </w:r>
    </w:p>
    <w:p w:rsidR="00DE51A6" w:rsidRDefault="00DE51A6">
      <w:pPr>
        <w:pStyle w:val="Corpotesto"/>
        <w:tabs>
          <w:tab w:val="left" w:pos="3923"/>
        </w:tabs>
        <w:spacing w:before="1"/>
        <w:ind w:left="332"/>
        <w:jc w:val="both"/>
      </w:pPr>
    </w:p>
    <w:p w:rsidR="00F16060" w:rsidRDefault="00DE51A6">
      <w:pPr>
        <w:pStyle w:val="Corpotesto"/>
        <w:tabs>
          <w:tab w:val="left" w:pos="3923"/>
        </w:tabs>
        <w:spacing w:before="1"/>
        <w:ind w:left="332"/>
        <w:jc w:val="both"/>
      </w:pPr>
      <w:r>
        <w:tab/>
      </w:r>
      <w:r>
        <w:tab/>
      </w:r>
      <w:r>
        <w:tab/>
      </w:r>
      <w:r>
        <w:tab/>
      </w:r>
      <w:r>
        <w:tab/>
      </w:r>
      <w:r>
        <w:tab/>
      </w:r>
      <w:r>
        <w:tab/>
        <w:t>Firma</w:t>
      </w:r>
    </w:p>
    <w:p w:rsidR="00DE51A6" w:rsidRDefault="00DE51A6">
      <w:pPr>
        <w:pStyle w:val="Corpotesto"/>
        <w:spacing w:before="1"/>
        <w:rPr>
          <w:sz w:val="18"/>
        </w:rPr>
      </w:pPr>
    </w:p>
    <w:p w:rsidR="00F16060" w:rsidRDefault="00F16060">
      <w:pPr>
        <w:jc w:val="both"/>
        <w:sectPr w:rsidR="00F16060" w:rsidSect="00DE51A6">
          <w:pgSz w:w="11930" w:h="16850"/>
          <w:pgMar w:top="920" w:right="800" w:bottom="709" w:left="800" w:header="720" w:footer="720" w:gutter="0"/>
          <w:cols w:space="720"/>
        </w:sectPr>
      </w:pPr>
    </w:p>
    <w:p w:rsidR="00F16060" w:rsidRDefault="00F16060">
      <w:pPr>
        <w:pStyle w:val="Titolo3"/>
        <w:spacing w:before="41" w:line="234" w:lineRule="exact"/>
        <w:ind w:left="0" w:right="231"/>
        <w:jc w:val="right"/>
      </w:pPr>
    </w:p>
    <w:p w:rsidR="003E2C61" w:rsidRDefault="003E2C61" w:rsidP="003E2C61">
      <w:pPr>
        <w:pStyle w:val="Corpotesto"/>
        <w:spacing w:after="120"/>
      </w:pPr>
      <w:r>
        <w:t xml:space="preserve">   Il/La sottoscritto/a</w:t>
      </w:r>
    </w:p>
    <w:p w:rsidR="003E2C61" w:rsidRDefault="003E2C61" w:rsidP="003E2C61">
      <w:pPr>
        <w:pStyle w:val="Corpotesto"/>
        <w:spacing w:before="10"/>
        <w:rPr>
          <w:sz w:val="17"/>
        </w:rPr>
      </w:pPr>
      <w:r>
        <w:rPr>
          <w:noProof/>
          <w:lang w:eastAsia="it-IT"/>
        </w:rPr>
        <mc:AlternateContent>
          <mc:Choice Requires="wps">
            <w:drawing>
              <wp:anchor distT="0" distB="0" distL="0" distR="0" simplePos="0" relativeHeight="487591424" behindDoc="1" locked="0" layoutInCell="1" allowOverlap="1" wp14:anchorId="3B7DE2B2" wp14:editId="676E975C">
                <wp:simplePos x="0" y="0"/>
                <wp:positionH relativeFrom="page">
                  <wp:posOffset>719455</wp:posOffset>
                </wp:positionH>
                <wp:positionV relativeFrom="paragraph">
                  <wp:posOffset>166370</wp:posOffset>
                </wp:positionV>
                <wp:extent cx="586867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133 1133"/>
                            <a:gd name="T1" fmla="*/ T0 w 9242"/>
                            <a:gd name="T2" fmla="+- 0 10375 1133"/>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5pt;margin-top:13.1pt;width:462.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" path="m,l9242,e" filled="f" strokeweight=".48pt">
                <v:path arrowok="t" o:connecttype="custom" o:connectlocs="0,0;5868670,0" o:connectangles="0,0"/>
                <w10:wrap type="topAndBottom" anchorx="page"/>
              </v:shape>
            </w:pict>
          </mc:Fallback>
        </mc:AlternateContent>
      </w:r>
    </w:p>
    <w:p w:rsidR="003E2C61" w:rsidRDefault="003E2C61" w:rsidP="003E2C61">
      <w:pPr>
        <w:pStyle w:val="Corpotesto"/>
        <w:spacing w:before="9"/>
        <w:rPr>
          <w:sz w:val="21"/>
        </w:rPr>
      </w:pPr>
    </w:p>
    <w:p w:rsidR="003E2C61" w:rsidRDefault="003E2C61" w:rsidP="003E2C61">
      <w:pPr>
        <w:pStyle w:val="Corpotesto"/>
        <w:tabs>
          <w:tab w:val="left" w:pos="4144"/>
          <w:tab w:val="left" w:pos="5961"/>
          <w:tab w:val="left" w:pos="8030"/>
          <w:tab w:val="left" w:pos="9573"/>
          <w:tab w:val="left" w:pos="9710"/>
        </w:tabs>
        <w:spacing w:before="1" w:line="494" w:lineRule="auto"/>
        <w:ind w:left="331" w:right="553" w:hanging="1"/>
      </w:pPr>
      <w:r>
        <w:t>nato/a</w:t>
      </w:r>
      <w:r>
        <w:rPr>
          <w:spacing w:val="-1"/>
        </w:rPr>
        <w:t xml:space="preserve"> </w:t>
      </w:r>
      <w:proofErr w:type="spellStart"/>
      <w:r>
        <w:t>a</w:t>
      </w:r>
      <w:proofErr w:type="spellEnd"/>
      <w:r>
        <w:rPr>
          <w:u w:val="single"/>
        </w:rPr>
        <w:t xml:space="preserve"> </w:t>
      </w:r>
      <w:r>
        <w:rPr>
          <w:u w:val="single"/>
        </w:rPr>
        <w:tab/>
      </w:r>
      <w:r>
        <w:t>il</w:t>
      </w:r>
      <w:r>
        <w:rPr>
          <w:u w:val="single"/>
        </w:rPr>
        <w:t xml:space="preserve"> </w:t>
      </w:r>
      <w:r>
        <w:rPr>
          <w:u w:val="single"/>
        </w:rPr>
        <w:tab/>
      </w:r>
      <w:r>
        <w:t>residente</w:t>
      </w:r>
      <w:r>
        <w:rPr>
          <w:spacing w:val="-3"/>
        </w:rPr>
        <w:t xml:space="preserve"> </w:t>
      </w:r>
      <w:r>
        <w:t>a</w:t>
      </w:r>
      <w:r>
        <w:rPr>
          <w:spacing w:val="-6"/>
        </w:rPr>
        <w:t xml:space="preserve"> </w:t>
      </w:r>
      <w:r>
        <w:rPr>
          <w:u w:val="single"/>
        </w:rPr>
        <w:t xml:space="preserve"> </w:t>
      </w:r>
      <w:r>
        <w:rPr>
          <w:u w:val="single"/>
        </w:rPr>
        <w:tab/>
      </w:r>
      <w:r>
        <w:rPr>
          <w:u w:val="single"/>
        </w:rPr>
        <w:tab/>
      </w:r>
      <w:r>
        <w:t xml:space="preserve"> </w:t>
      </w:r>
    </w:p>
    <w:p w:rsidR="003E2C61" w:rsidRDefault="003E2C61" w:rsidP="003E2C61">
      <w:pPr>
        <w:pStyle w:val="Corpotesto"/>
        <w:tabs>
          <w:tab w:val="left" w:pos="4144"/>
          <w:tab w:val="left" w:pos="5961"/>
          <w:tab w:val="left" w:pos="8030"/>
          <w:tab w:val="left" w:pos="9573"/>
          <w:tab w:val="left" w:pos="9710"/>
        </w:tabs>
        <w:spacing w:before="1" w:line="494" w:lineRule="auto"/>
        <w:ind w:left="331" w:right="553" w:hanging="1"/>
      </w:pPr>
      <w:r>
        <w:t>in</w:t>
      </w:r>
      <w:r>
        <w:rPr>
          <w:spacing w:val="-2"/>
        </w:rPr>
        <w:t xml:space="preserve"> </w:t>
      </w:r>
      <w:r>
        <w:t>via/piazza</w:t>
      </w:r>
      <w:r>
        <w:rPr>
          <w:u w:val="single"/>
        </w:rPr>
        <w:t xml:space="preserve"> </w:t>
      </w:r>
      <w:r>
        <w:rPr>
          <w:u w:val="single"/>
        </w:rPr>
        <w:tab/>
      </w:r>
      <w:r>
        <w:rPr>
          <w:u w:val="single"/>
        </w:rPr>
        <w:tab/>
      </w:r>
      <w:r>
        <w:rPr>
          <w:u w:val="single"/>
        </w:rPr>
        <w:tab/>
      </w:r>
      <w:r>
        <w:t>n.</w:t>
      </w:r>
      <w:r>
        <w:rPr>
          <w:u w:val="single"/>
        </w:rPr>
        <w:t xml:space="preserve"> </w:t>
      </w:r>
      <w:r>
        <w:rPr>
          <w:u w:val="single"/>
        </w:rPr>
        <w:tab/>
      </w:r>
      <w:r>
        <w:rPr>
          <w:u w:val="single"/>
        </w:rPr>
        <w:tab/>
      </w:r>
      <w:r>
        <w:rPr>
          <w:spacing w:val="-18"/>
        </w:rPr>
        <w:t>,</w:t>
      </w:r>
    </w:p>
    <w:p w:rsidR="003E2C61" w:rsidRDefault="003E2C61" w:rsidP="003E2C61">
      <w:pPr>
        <w:pStyle w:val="Corpotesto"/>
        <w:tabs>
          <w:tab w:val="left" w:pos="6324"/>
          <w:tab w:val="left" w:pos="9744"/>
        </w:tabs>
        <w:spacing w:line="266" w:lineRule="exact"/>
        <w:ind w:left="331"/>
      </w:pPr>
      <w:r>
        <w:t>C.F.</w:t>
      </w:r>
      <w:r>
        <w:rPr>
          <w:u w:val="single"/>
        </w:rPr>
        <w:t xml:space="preserve"> </w:t>
      </w:r>
      <w:r>
        <w:rPr>
          <w:u w:val="single"/>
        </w:rPr>
        <w:tab/>
      </w:r>
      <w:r>
        <w:t>tel.</w:t>
      </w:r>
      <w:r>
        <w:rPr>
          <w:spacing w:val="19"/>
        </w:rPr>
        <w:t xml:space="preserve"> </w:t>
      </w:r>
      <w:r>
        <w:rPr>
          <w:u w:val="single"/>
        </w:rPr>
        <w:t xml:space="preserve"> </w:t>
      </w:r>
      <w:r>
        <w:rPr>
          <w:u w:val="single"/>
        </w:rPr>
        <w:tab/>
      </w:r>
    </w:p>
    <w:p w:rsidR="003E2C61" w:rsidRDefault="003E2C61" w:rsidP="003E2C61">
      <w:pPr>
        <w:pStyle w:val="Corpotesto"/>
        <w:spacing w:before="2"/>
        <w:rPr>
          <w:sz w:val="23"/>
        </w:rPr>
      </w:pPr>
    </w:p>
    <w:p w:rsidR="003E2C61" w:rsidRDefault="003E2C61" w:rsidP="003E2C61">
      <w:pPr>
        <w:pStyle w:val="Corpotesto"/>
        <w:tabs>
          <w:tab w:val="left" w:pos="5443"/>
          <w:tab w:val="left" w:pos="5504"/>
        </w:tabs>
        <w:spacing w:after="120" w:line="269" w:lineRule="auto"/>
        <w:ind w:left="329" w:right="4814"/>
      </w:pPr>
      <w:r>
        <w:t>e-mail</w:t>
      </w:r>
      <w:r>
        <w:rPr>
          <w:u w:val="single"/>
        </w:rPr>
        <w:tab/>
      </w:r>
      <w:r>
        <w:rPr>
          <w:u w:val="single"/>
        </w:rPr>
        <w:tab/>
      </w:r>
      <w:r>
        <w:t xml:space="preserve"> </w:t>
      </w:r>
    </w:p>
    <w:p w:rsidR="003E2C61" w:rsidRDefault="003E2C61" w:rsidP="003E2C61">
      <w:pPr>
        <w:pStyle w:val="Corpotesto"/>
        <w:tabs>
          <w:tab w:val="left" w:pos="5443"/>
          <w:tab w:val="left" w:pos="5504"/>
        </w:tabs>
        <w:spacing w:after="120" w:line="269" w:lineRule="auto"/>
        <w:ind w:left="329" w:right="4814"/>
      </w:pPr>
      <w:r>
        <w:t>Partita</w:t>
      </w:r>
      <w:r>
        <w:rPr>
          <w:spacing w:val="-4"/>
        </w:rPr>
        <w:t xml:space="preserve"> </w:t>
      </w:r>
      <w:r>
        <w:t>IVA</w:t>
      </w:r>
      <w:r>
        <w:rPr>
          <w:spacing w:val="-1"/>
        </w:rPr>
        <w:t xml:space="preserve"> </w:t>
      </w:r>
      <w:r>
        <w:rPr>
          <w:u w:val="single"/>
        </w:rPr>
        <w:t xml:space="preserve"> </w:t>
      </w:r>
      <w:r>
        <w:rPr>
          <w:u w:val="single"/>
        </w:rPr>
        <w:tab/>
      </w:r>
      <w:r>
        <w:rPr>
          <w:u w:val="single"/>
        </w:rPr>
        <w:tab/>
      </w:r>
    </w:p>
    <w:p w:rsidR="003E2C61" w:rsidRDefault="003E2C61" w:rsidP="003E2C61">
      <w:pPr>
        <w:spacing w:line="234" w:lineRule="exact"/>
        <w:ind w:left="212"/>
        <w:rPr>
          <w:u w:val="single"/>
        </w:rPr>
      </w:pPr>
      <w:r>
        <w:t xml:space="preserve">   </w:t>
      </w:r>
      <w:proofErr w:type="spellStart"/>
      <w:r>
        <w:t>pec</w:t>
      </w:r>
      <w:proofErr w:type="spellEnd"/>
      <w:r>
        <w:t xml:space="preserve"> </w:t>
      </w:r>
      <w:r>
        <w:rPr>
          <w:u w:val="single"/>
        </w:rPr>
        <w:t xml:space="preserve"> </w:t>
      </w:r>
      <w:r>
        <w:rPr>
          <w:u w:val="single"/>
        </w:rPr>
        <w:tab/>
        <w:t>_____________________________________</w:t>
      </w:r>
    </w:p>
    <w:p w:rsidR="003E2C61" w:rsidRDefault="003E2C61" w:rsidP="003E2C61">
      <w:pPr>
        <w:spacing w:line="234" w:lineRule="exact"/>
        <w:ind w:left="212"/>
        <w:rPr>
          <w:u w:val="single"/>
        </w:rPr>
      </w:pPr>
    </w:p>
    <w:p w:rsidR="003E2C61" w:rsidRPr="003E2C61" w:rsidRDefault="003E2C61" w:rsidP="003E2C61">
      <w:pPr>
        <w:pStyle w:val="NormaleWeb"/>
        <w:spacing w:after="120" w:line="480" w:lineRule="auto"/>
        <w:jc w:val="both"/>
        <w:rPr>
          <w:rFonts w:asciiTheme="minorHAnsi" w:hAnsiTheme="minorHAnsi" w:cstheme="minorHAnsi"/>
          <w:b/>
          <w:bCs/>
        </w:rPr>
      </w:pPr>
      <w:r w:rsidRPr="003E2C61">
        <w:rPr>
          <w:rFonts w:asciiTheme="minorHAnsi" w:hAnsiTheme="minorHAnsi" w:cstheme="minorHAnsi"/>
        </w:rPr>
        <w:t xml:space="preserve">consapevole che chiunque rilascia dichiarazioni mendaci è punito ai sensi del codice penale e delle leggi speciali in materia, </w:t>
      </w:r>
      <w:r w:rsidR="00493FDC">
        <w:rPr>
          <w:rFonts w:asciiTheme="minorHAnsi" w:hAnsiTheme="minorHAnsi" w:cstheme="minorHAnsi"/>
        </w:rPr>
        <w:t xml:space="preserve">ai sensi e per gli effetti degli </w:t>
      </w:r>
      <w:r w:rsidRPr="003E2C61">
        <w:rPr>
          <w:rFonts w:asciiTheme="minorHAnsi" w:hAnsiTheme="minorHAnsi" w:cstheme="minorHAnsi"/>
        </w:rPr>
        <w:t>ar</w:t>
      </w:r>
      <w:r w:rsidR="00493FDC">
        <w:rPr>
          <w:rFonts w:asciiTheme="minorHAnsi" w:hAnsiTheme="minorHAnsi" w:cstheme="minorHAnsi"/>
        </w:rPr>
        <w:t>t</w:t>
      </w:r>
      <w:r w:rsidRPr="003E2C61">
        <w:rPr>
          <w:rFonts w:asciiTheme="minorHAnsi" w:hAnsiTheme="minorHAnsi" w:cstheme="minorHAnsi"/>
        </w:rPr>
        <w:t xml:space="preserve">t. </w:t>
      </w:r>
      <w:r w:rsidRPr="003E2C61">
        <w:rPr>
          <w:rFonts w:asciiTheme="minorHAnsi" w:hAnsiTheme="minorHAnsi" w:cstheme="minorHAnsi"/>
          <w:lang w:val="en-GB"/>
        </w:rPr>
        <w:t>46</w:t>
      </w:r>
      <w:r w:rsidR="00493FDC">
        <w:rPr>
          <w:rFonts w:asciiTheme="minorHAnsi" w:hAnsiTheme="minorHAnsi" w:cstheme="minorHAnsi"/>
          <w:lang w:val="en-GB"/>
        </w:rPr>
        <w:t xml:space="preserve"> e 47</w:t>
      </w:r>
      <w:r w:rsidRPr="003E2C61">
        <w:rPr>
          <w:rFonts w:asciiTheme="minorHAnsi" w:hAnsiTheme="minorHAnsi" w:cstheme="minorHAnsi"/>
          <w:lang w:val="en-GB"/>
        </w:rPr>
        <w:t xml:space="preserve"> D.P.R. n. 445/2000</w:t>
      </w:r>
    </w:p>
    <w:p w:rsidR="003E2C61" w:rsidRPr="009C0936" w:rsidRDefault="003E2C61" w:rsidP="003E2C61">
      <w:pPr>
        <w:pStyle w:val="NormaleWeb"/>
        <w:jc w:val="center"/>
        <w:rPr>
          <w:b/>
          <w:bCs/>
        </w:rPr>
      </w:pPr>
      <w:r w:rsidRPr="009C0936">
        <w:rPr>
          <w:b/>
          <w:bCs/>
        </w:rPr>
        <w:t>DICHIARA</w:t>
      </w:r>
      <w:r>
        <w:rPr>
          <w:b/>
          <w:bCs/>
        </w:rPr>
        <w:t xml:space="preserve"> quanto riportato da egli stesso / ella stessa nella colonna n.3</w:t>
      </w:r>
    </w:p>
    <w:p w:rsidR="003E2C61" w:rsidRDefault="003E2C61" w:rsidP="003E2C61">
      <w:pPr>
        <w:spacing w:line="234" w:lineRule="exact"/>
        <w:ind w:left="212"/>
        <w:rPr>
          <w:b/>
        </w:rPr>
      </w:pPr>
    </w:p>
    <w:p w:rsidR="003E2C61" w:rsidRDefault="003E2C61">
      <w:pPr>
        <w:spacing w:line="234" w:lineRule="exact"/>
        <w:ind w:left="212"/>
        <w:rPr>
          <w:b/>
        </w:rPr>
      </w:pPr>
    </w:p>
    <w:p w:rsidR="00F16060" w:rsidRDefault="00DE51A6">
      <w:pPr>
        <w:spacing w:line="234" w:lineRule="exact"/>
        <w:ind w:left="212"/>
        <w:rPr>
          <w:b/>
        </w:rPr>
      </w:pPr>
      <w:r>
        <w:rPr>
          <w:b/>
        </w:rPr>
        <w:t>Tabella d</w:t>
      </w:r>
      <w:r w:rsidR="00E17E31">
        <w:rPr>
          <w:b/>
        </w:rPr>
        <w:t>i autovalutazione – Compilare le colonne n.3 e n.4</w:t>
      </w:r>
    </w:p>
    <w:p w:rsidR="00250CC7" w:rsidRDefault="00250CC7">
      <w:pPr>
        <w:spacing w:line="234" w:lineRule="exact"/>
        <w:ind w:left="212"/>
        <w:rPr>
          <w:b/>
        </w:rPr>
      </w:pPr>
    </w:p>
    <w:p w:rsidR="003E2C61" w:rsidRDefault="003E2C61" w:rsidP="003E2C61">
      <w:pPr>
        <w:spacing w:line="234" w:lineRule="exact"/>
        <w:rPr>
          <w:b/>
        </w:rPr>
      </w:pPr>
    </w:p>
    <w:p w:rsidR="003E2C61" w:rsidRDefault="003E2C61" w:rsidP="003E2C61">
      <w:pPr>
        <w:spacing w:line="234" w:lineRule="exact"/>
        <w:rPr>
          <w:b/>
        </w:rPr>
      </w:pPr>
    </w:p>
    <w:tbl>
      <w:tblPr>
        <w:tblStyle w:val="Grigliatabella"/>
        <w:tblW w:w="10456" w:type="dxa"/>
        <w:tblLayout w:type="fixed"/>
        <w:tblLook w:val="04A0" w:firstRow="1" w:lastRow="0" w:firstColumn="1" w:lastColumn="0" w:noHBand="0" w:noVBand="1"/>
      </w:tblPr>
      <w:tblGrid>
        <w:gridCol w:w="2071"/>
        <w:gridCol w:w="2754"/>
        <w:gridCol w:w="2938"/>
        <w:gridCol w:w="1276"/>
        <w:gridCol w:w="1417"/>
      </w:tblGrid>
      <w:tr w:rsidR="00E17E31" w:rsidRPr="0093602A" w:rsidTr="003E2C61">
        <w:tc>
          <w:tcPr>
            <w:tcW w:w="2071" w:type="dxa"/>
            <w:vAlign w:val="center"/>
          </w:tcPr>
          <w:p w:rsidR="00E17E31" w:rsidRPr="00CD7DC4" w:rsidRDefault="00E17E31" w:rsidP="00250CC7">
            <w:pPr>
              <w:rPr>
                <w:rFonts w:asciiTheme="minorHAnsi" w:hAnsiTheme="minorHAnsi" w:cstheme="minorHAnsi"/>
                <w:b/>
                <w:lang w:eastAsia="zh-CN"/>
              </w:rPr>
            </w:pPr>
            <w:r>
              <w:rPr>
                <w:rFonts w:asciiTheme="minorHAnsi" w:hAnsiTheme="minorHAnsi" w:cstheme="minorHAnsi"/>
                <w:b/>
                <w:lang w:eastAsia="zh-CN"/>
              </w:rPr>
              <w:t>Colonna n.1</w:t>
            </w:r>
          </w:p>
        </w:tc>
        <w:tc>
          <w:tcPr>
            <w:tcW w:w="2754" w:type="dxa"/>
          </w:tcPr>
          <w:p w:rsidR="00E17E31" w:rsidRDefault="00E17E31">
            <w:r>
              <w:rPr>
                <w:rFonts w:asciiTheme="minorHAnsi" w:hAnsiTheme="minorHAnsi" w:cstheme="minorHAnsi"/>
                <w:b/>
                <w:lang w:eastAsia="zh-CN"/>
              </w:rPr>
              <w:t>Colonna n.2</w:t>
            </w:r>
          </w:p>
        </w:tc>
        <w:tc>
          <w:tcPr>
            <w:tcW w:w="2938" w:type="dxa"/>
          </w:tcPr>
          <w:p w:rsidR="00E17E31" w:rsidRDefault="00E17E31">
            <w:r>
              <w:rPr>
                <w:rFonts w:asciiTheme="minorHAnsi" w:hAnsiTheme="minorHAnsi" w:cstheme="minorHAnsi"/>
                <w:b/>
                <w:lang w:eastAsia="zh-CN"/>
              </w:rPr>
              <w:t>Colonna n.3</w:t>
            </w:r>
          </w:p>
        </w:tc>
        <w:tc>
          <w:tcPr>
            <w:tcW w:w="1276" w:type="dxa"/>
          </w:tcPr>
          <w:p w:rsidR="00E17E31" w:rsidRDefault="00E17E31">
            <w:r>
              <w:rPr>
                <w:rFonts w:asciiTheme="minorHAnsi" w:hAnsiTheme="minorHAnsi" w:cstheme="minorHAnsi"/>
                <w:b/>
                <w:lang w:eastAsia="zh-CN"/>
              </w:rPr>
              <w:t>Colonna n.4</w:t>
            </w:r>
          </w:p>
        </w:tc>
        <w:tc>
          <w:tcPr>
            <w:tcW w:w="1417" w:type="dxa"/>
          </w:tcPr>
          <w:p w:rsidR="00E17E31" w:rsidRDefault="00E17E31">
            <w:r>
              <w:rPr>
                <w:rFonts w:asciiTheme="minorHAnsi" w:hAnsiTheme="minorHAnsi" w:cstheme="minorHAnsi"/>
                <w:b/>
                <w:lang w:eastAsia="zh-CN"/>
              </w:rPr>
              <w:t>Colonna n.5</w:t>
            </w:r>
          </w:p>
        </w:tc>
      </w:tr>
      <w:tr w:rsidR="00E17E31" w:rsidRPr="0093602A" w:rsidTr="003E2C61">
        <w:tc>
          <w:tcPr>
            <w:tcW w:w="2071" w:type="dxa"/>
            <w:vAlign w:val="center"/>
          </w:tcPr>
          <w:p w:rsidR="00E17E31" w:rsidRPr="00CD7DC4" w:rsidRDefault="00E17E31" w:rsidP="00250CC7">
            <w:pPr>
              <w:rPr>
                <w:rFonts w:asciiTheme="minorHAnsi" w:hAnsiTheme="minorHAnsi" w:cstheme="minorHAnsi"/>
                <w:b/>
                <w:lang w:eastAsia="zh-CN"/>
              </w:rPr>
            </w:pPr>
            <w:r w:rsidRPr="00CD7DC4">
              <w:rPr>
                <w:rFonts w:asciiTheme="minorHAnsi" w:hAnsiTheme="minorHAnsi" w:cstheme="minorHAnsi"/>
                <w:b/>
                <w:lang w:eastAsia="zh-CN"/>
              </w:rPr>
              <w:t>Titolo culturali</w:t>
            </w:r>
          </w:p>
        </w:tc>
        <w:tc>
          <w:tcPr>
            <w:tcW w:w="2754" w:type="dxa"/>
            <w:vAlign w:val="center"/>
          </w:tcPr>
          <w:p w:rsidR="00E17E31" w:rsidRPr="0093602A" w:rsidRDefault="00E17E31" w:rsidP="00250CC7">
            <w:pPr>
              <w:rPr>
                <w:rFonts w:asciiTheme="minorHAnsi" w:hAnsiTheme="minorHAnsi" w:cstheme="minorHAnsi"/>
                <w:b/>
                <w:lang w:eastAsia="zh-CN"/>
              </w:rPr>
            </w:pPr>
            <w:r w:rsidRPr="0093602A">
              <w:rPr>
                <w:rFonts w:asciiTheme="minorHAnsi" w:hAnsiTheme="minorHAnsi" w:cstheme="minorHAnsi"/>
                <w:b/>
                <w:lang w:eastAsia="zh-CN"/>
              </w:rPr>
              <w:t>Punteggio</w:t>
            </w:r>
            <w:r>
              <w:rPr>
                <w:rFonts w:asciiTheme="minorHAnsi" w:hAnsiTheme="minorHAnsi" w:cstheme="minorHAnsi"/>
                <w:b/>
                <w:lang w:eastAsia="zh-CN"/>
              </w:rPr>
              <w:t xml:space="preserve"> </w:t>
            </w:r>
            <w:proofErr w:type="spellStart"/>
            <w:r>
              <w:rPr>
                <w:rFonts w:asciiTheme="minorHAnsi" w:hAnsiTheme="minorHAnsi" w:cstheme="minorHAnsi"/>
                <w:b/>
                <w:lang w:eastAsia="zh-CN"/>
              </w:rPr>
              <w:t>max</w:t>
            </w:r>
            <w:proofErr w:type="spellEnd"/>
            <w:r>
              <w:rPr>
                <w:rFonts w:asciiTheme="minorHAnsi" w:hAnsiTheme="minorHAnsi" w:cstheme="minorHAnsi"/>
                <w:b/>
                <w:lang w:eastAsia="zh-CN"/>
              </w:rPr>
              <w:t xml:space="preserve"> 50 punti</w:t>
            </w:r>
          </w:p>
        </w:tc>
        <w:tc>
          <w:tcPr>
            <w:tcW w:w="2938" w:type="dxa"/>
          </w:tcPr>
          <w:p w:rsidR="00E17E31" w:rsidRDefault="00E17E31" w:rsidP="00FD2848">
            <w:pPr>
              <w:pStyle w:val="TableParagraph"/>
              <w:spacing w:line="245" w:lineRule="exact"/>
              <w:ind w:left="84" w:right="79"/>
              <w:jc w:val="center"/>
              <w:rPr>
                <w:b/>
              </w:rPr>
            </w:pPr>
            <w:r>
              <w:rPr>
                <w:rFonts w:ascii="Times New Roman"/>
                <w:b/>
                <w:spacing w:val="-1"/>
                <w:sz w:val="20"/>
                <w:szCs w:val="20"/>
              </w:rPr>
              <w:t>Descrizione sintetica dei titoli culturali e delle esperienze professionali valutabili, indicati in dettaglio nel C.V. in formato Europeo.</w:t>
            </w:r>
          </w:p>
        </w:tc>
        <w:tc>
          <w:tcPr>
            <w:tcW w:w="1276" w:type="dxa"/>
            <w:vAlign w:val="center"/>
          </w:tcPr>
          <w:p w:rsidR="00E17E31" w:rsidRDefault="00E17E31" w:rsidP="00FD2848">
            <w:pPr>
              <w:pStyle w:val="TableParagraph"/>
              <w:spacing w:line="245" w:lineRule="exact"/>
              <w:ind w:left="84" w:right="79"/>
              <w:jc w:val="center"/>
              <w:rPr>
                <w:b/>
              </w:rPr>
            </w:pPr>
            <w:r>
              <w:rPr>
                <w:b/>
              </w:rPr>
              <w:t>Punti</w:t>
            </w:r>
          </w:p>
          <w:p w:rsidR="00E17E31" w:rsidRDefault="00E17E31" w:rsidP="00FD2848">
            <w:pPr>
              <w:pStyle w:val="TableParagraph"/>
              <w:ind w:left="88" w:right="79"/>
              <w:jc w:val="center"/>
              <w:rPr>
                <w:b/>
              </w:rPr>
            </w:pPr>
            <w:r>
              <w:rPr>
                <w:b/>
              </w:rPr>
              <w:t>Auto</w:t>
            </w:r>
            <w:r w:rsidR="00C15085">
              <w:rPr>
                <w:b/>
              </w:rPr>
              <w:t>-</w:t>
            </w:r>
            <w:r>
              <w:rPr>
                <w:b/>
              </w:rPr>
              <w:t>valutazione</w:t>
            </w:r>
          </w:p>
        </w:tc>
        <w:tc>
          <w:tcPr>
            <w:tcW w:w="1417" w:type="dxa"/>
            <w:vAlign w:val="center"/>
          </w:tcPr>
          <w:p w:rsidR="00E17E31" w:rsidRDefault="00E17E31" w:rsidP="00FD2848">
            <w:pPr>
              <w:pStyle w:val="TableParagraph"/>
              <w:spacing w:line="245" w:lineRule="exact"/>
              <w:ind w:left="86" w:right="83"/>
              <w:jc w:val="center"/>
              <w:rPr>
                <w:b/>
              </w:rPr>
            </w:pPr>
            <w:r>
              <w:rPr>
                <w:b/>
              </w:rPr>
              <w:t>Punti</w:t>
            </w:r>
            <w:r w:rsidR="00C15085">
              <w:rPr>
                <w:b/>
              </w:rPr>
              <w:t xml:space="preserve"> attribuiti dalla</w:t>
            </w:r>
          </w:p>
          <w:p w:rsidR="00E17E31" w:rsidRDefault="00E17E31" w:rsidP="00C15085">
            <w:pPr>
              <w:pStyle w:val="TableParagraph"/>
              <w:ind w:left="87" w:right="25"/>
              <w:jc w:val="center"/>
              <w:rPr>
                <w:b/>
              </w:rPr>
            </w:pPr>
            <w:r>
              <w:rPr>
                <w:b/>
              </w:rPr>
              <w:t>Commissione</w:t>
            </w:r>
          </w:p>
        </w:tc>
      </w:tr>
      <w:tr w:rsidR="00E17E31" w:rsidRPr="0093602A" w:rsidTr="003E2C61">
        <w:tc>
          <w:tcPr>
            <w:tcW w:w="2071" w:type="dxa"/>
            <w:vAlign w:val="center"/>
          </w:tcPr>
          <w:p w:rsidR="00E213E7" w:rsidRDefault="00E213E7" w:rsidP="00E213E7">
            <w:pPr>
              <w:jc w:val="both"/>
              <w:rPr>
                <w:rFonts w:asciiTheme="minorHAnsi" w:hAnsiTheme="minorHAnsi" w:cstheme="minorHAnsi"/>
                <w:lang w:eastAsia="zh-CN"/>
              </w:rPr>
            </w:pPr>
            <w:r>
              <w:rPr>
                <w:rFonts w:asciiTheme="minorHAnsi" w:hAnsiTheme="minorHAnsi" w:cstheme="minorHAnsi"/>
                <w:lang w:eastAsia="zh-CN"/>
              </w:rPr>
              <w:t xml:space="preserve">A1 - Diploma di laurea - </w:t>
            </w:r>
            <w:proofErr w:type="spellStart"/>
            <w:r>
              <w:rPr>
                <w:rFonts w:asciiTheme="minorHAnsi" w:hAnsiTheme="minorHAnsi" w:cstheme="minorHAnsi"/>
                <w:lang w:eastAsia="zh-CN"/>
              </w:rPr>
              <w:t>max</w:t>
            </w:r>
            <w:proofErr w:type="spellEnd"/>
            <w:r>
              <w:rPr>
                <w:rFonts w:asciiTheme="minorHAnsi" w:hAnsiTheme="minorHAnsi" w:cstheme="minorHAnsi"/>
                <w:lang w:eastAsia="zh-CN"/>
              </w:rPr>
              <w:t xml:space="preserve"> 22 punti</w:t>
            </w:r>
          </w:p>
          <w:p w:rsidR="00E213E7" w:rsidRDefault="00E213E7" w:rsidP="00E213E7">
            <w:pPr>
              <w:jc w:val="both"/>
              <w:rPr>
                <w:rFonts w:asciiTheme="minorHAnsi" w:hAnsiTheme="minorHAnsi" w:cstheme="minorHAnsi"/>
                <w:lang w:eastAsia="zh-CN"/>
              </w:rPr>
            </w:pPr>
            <w:r w:rsidRPr="004067D6">
              <w:rPr>
                <w:rFonts w:asciiTheme="minorHAnsi" w:hAnsiTheme="minorHAnsi" w:cstheme="minorHAnsi"/>
                <w:lang w:eastAsia="zh-CN"/>
              </w:rPr>
              <w:t>Se la laurea non è stata conseguita in un paese anglofono, il relativo punteggio si dimezza</w:t>
            </w:r>
            <w:r>
              <w:rPr>
                <w:rFonts w:asciiTheme="minorHAnsi" w:hAnsiTheme="minorHAnsi" w:cstheme="minorHAnsi"/>
                <w:lang w:eastAsia="zh-CN"/>
              </w:rPr>
              <w:t>.</w:t>
            </w:r>
          </w:p>
          <w:p w:rsidR="00E213E7" w:rsidRPr="004067D6" w:rsidRDefault="00E213E7" w:rsidP="00E213E7">
            <w:pPr>
              <w:jc w:val="both"/>
              <w:rPr>
                <w:rFonts w:asciiTheme="minorHAnsi" w:hAnsiTheme="minorHAnsi" w:cstheme="minorHAnsi"/>
                <w:lang w:eastAsia="zh-CN"/>
              </w:rPr>
            </w:pPr>
            <w:r>
              <w:rPr>
                <w:rFonts w:asciiTheme="minorHAnsi" w:hAnsiTheme="minorHAnsi" w:cstheme="minorHAnsi"/>
                <w:lang w:eastAsia="zh-CN"/>
              </w:rPr>
              <w:t>È valutabile un solo titolo accademico.</w:t>
            </w:r>
          </w:p>
          <w:p w:rsidR="00E17E31" w:rsidRPr="00CD7DC4" w:rsidRDefault="00E17E31" w:rsidP="00250CC7">
            <w:pPr>
              <w:rPr>
                <w:rFonts w:asciiTheme="minorHAnsi" w:hAnsiTheme="minorHAnsi" w:cstheme="minorHAnsi"/>
                <w:b/>
                <w:lang w:eastAsia="zh-CN"/>
              </w:rPr>
            </w:pPr>
          </w:p>
        </w:tc>
        <w:tc>
          <w:tcPr>
            <w:tcW w:w="2754" w:type="dxa"/>
            <w:vAlign w:val="center"/>
          </w:tcPr>
          <w:p w:rsidR="00E213E7" w:rsidRPr="004067D6" w:rsidRDefault="00E213E7" w:rsidP="00E213E7">
            <w:pPr>
              <w:jc w:val="both"/>
              <w:rPr>
                <w:rFonts w:asciiTheme="minorHAnsi" w:hAnsiTheme="minorHAnsi" w:cstheme="minorHAnsi"/>
                <w:bCs/>
              </w:rPr>
            </w:pPr>
            <w:r>
              <w:rPr>
                <w:rFonts w:asciiTheme="minorHAnsi" w:hAnsiTheme="minorHAnsi" w:cstheme="minorHAnsi"/>
                <w:bCs/>
              </w:rPr>
              <w:t xml:space="preserve">110 su </w:t>
            </w:r>
            <w:r w:rsidRPr="004067D6">
              <w:rPr>
                <w:rFonts w:asciiTheme="minorHAnsi" w:hAnsiTheme="minorHAnsi" w:cstheme="minorHAnsi"/>
                <w:bCs/>
              </w:rPr>
              <w:t>110 e lode</w:t>
            </w:r>
            <w:r>
              <w:rPr>
                <w:rFonts w:asciiTheme="minorHAnsi" w:hAnsiTheme="minorHAnsi" w:cstheme="minorHAnsi"/>
                <w:bCs/>
              </w:rPr>
              <w:t xml:space="preserve"> : 22 punti / 11 punti</w:t>
            </w:r>
          </w:p>
          <w:p w:rsidR="00E213E7" w:rsidRPr="004067D6" w:rsidRDefault="00E213E7" w:rsidP="00E213E7">
            <w:pPr>
              <w:jc w:val="both"/>
              <w:rPr>
                <w:rFonts w:asciiTheme="minorHAnsi" w:hAnsiTheme="minorHAnsi" w:cstheme="minorHAnsi"/>
                <w:bCs/>
              </w:rPr>
            </w:pPr>
            <w:r>
              <w:rPr>
                <w:rFonts w:asciiTheme="minorHAnsi" w:hAnsiTheme="minorHAnsi" w:cstheme="minorHAnsi"/>
                <w:bCs/>
              </w:rPr>
              <w:t>110 su</w:t>
            </w:r>
            <w:r w:rsidRPr="004067D6">
              <w:rPr>
                <w:rFonts w:asciiTheme="minorHAnsi" w:hAnsiTheme="minorHAnsi" w:cstheme="minorHAnsi"/>
                <w:bCs/>
              </w:rPr>
              <w:t xml:space="preserve"> 110</w:t>
            </w:r>
            <w:r>
              <w:rPr>
                <w:rFonts w:asciiTheme="minorHAnsi" w:hAnsiTheme="minorHAnsi" w:cstheme="minorHAnsi"/>
                <w:bCs/>
              </w:rPr>
              <w:t>: 18 punti / 9 punti</w:t>
            </w:r>
          </w:p>
          <w:p w:rsidR="00E213E7" w:rsidRPr="004067D6" w:rsidRDefault="00E213E7" w:rsidP="00E213E7">
            <w:pPr>
              <w:jc w:val="both"/>
              <w:rPr>
                <w:rFonts w:asciiTheme="minorHAnsi" w:hAnsiTheme="minorHAnsi" w:cstheme="minorHAnsi"/>
                <w:bCs/>
              </w:rPr>
            </w:pPr>
            <w:r w:rsidRPr="004067D6">
              <w:rPr>
                <w:rFonts w:asciiTheme="minorHAnsi" w:hAnsiTheme="minorHAnsi" w:cstheme="minorHAnsi"/>
                <w:bCs/>
              </w:rPr>
              <w:t>da 109 a 99</w:t>
            </w:r>
            <w:r>
              <w:rPr>
                <w:rFonts w:asciiTheme="minorHAnsi" w:hAnsiTheme="minorHAnsi" w:cstheme="minorHAnsi"/>
                <w:bCs/>
              </w:rPr>
              <w:t xml:space="preserve"> su</w:t>
            </w:r>
            <w:r w:rsidRPr="004067D6">
              <w:rPr>
                <w:rFonts w:asciiTheme="minorHAnsi" w:hAnsiTheme="minorHAnsi" w:cstheme="minorHAnsi"/>
                <w:bCs/>
              </w:rPr>
              <w:t xml:space="preserve"> 110</w:t>
            </w:r>
            <w:r>
              <w:rPr>
                <w:rFonts w:asciiTheme="minorHAnsi" w:hAnsiTheme="minorHAnsi" w:cstheme="minorHAnsi"/>
                <w:bCs/>
              </w:rPr>
              <w:t>: 12 punti / 6 punti</w:t>
            </w:r>
          </w:p>
          <w:p w:rsidR="00E213E7" w:rsidRDefault="00E213E7" w:rsidP="00E213E7">
            <w:pPr>
              <w:jc w:val="both"/>
              <w:rPr>
                <w:rFonts w:asciiTheme="minorHAnsi" w:hAnsiTheme="minorHAnsi" w:cstheme="minorHAnsi"/>
                <w:bCs/>
              </w:rPr>
            </w:pPr>
            <w:r w:rsidRPr="004067D6">
              <w:rPr>
                <w:rFonts w:asciiTheme="minorHAnsi" w:hAnsiTheme="minorHAnsi" w:cstheme="minorHAnsi"/>
                <w:bCs/>
              </w:rPr>
              <w:t>fino a 98</w:t>
            </w:r>
            <w:r>
              <w:rPr>
                <w:rFonts w:asciiTheme="minorHAnsi" w:hAnsiTheme="minorHAnsi" w:cstheme="minorHAnsi"/>
                <w:bCs/>
              </w:rPr>
              <w:t xml:space="preserve"> su</w:t>
            </w:r>
            <w:r w:rsidRPr="004067D6">
              <w:rPr>
                <w:rFonts w:asciiTheme="minorHAnsi" w:hAnsiTheme="minorHAnsi" w:cstheme="minorHAnsi"/>
                <w:bCs/>
              </w:rPr>
              <w:t xml:space="preserve"> 110</w:t>
            </w:r>
            <w:r>
              <w:rPr>
                <w:rFonts w:asciiTheme="minorHAnsi" w:hAnsiTheme="minorHAnsi" w:cstheme="minorHAnsi"/>
                <w:bCs/>
              </w:rPr>
              <w:t xml:space="preserve">: 8 punti / 4 punti </w:t>
            </w:r>
          </w:p>
          <w:p w:rsidR="00E17E31" w:rsidRPr="0093602A" w:rsidRDefault="00E213E7" w:rsidP="00E213E7">
            <w:pPr>
              <w:rPr>
                <w:rFonts w:asciiTheme="minorHAnsi" w:hAnsiTheme="minorHAnsi" w:cstheme="minorHAnsi"/>
                <w:b/>
                <w:lang w:eastAsia="zh-CN"/>
              </w:rPr>
            </w:pPr>
            <w:r>
              <w:rPr>
                <w:rFonts w:asciiTheme="minorHAnsi" w:hAnsiTheme="minorHAnsi" w:cstheme="minorHAnsi"/>
                <w:bCs/>
              </w:rPr>
              <w:t xml:space="preserve">(nel caso in cui il diploma di laurea abbia un punteggio su base differente, si effettuerà la relativa proporzione)  </w:t>
            </w:r>
            <w:r>
              <w:rPr>
                <w:rFonts w:asciiTheme="minorHAnsi" w:hAnsiTheme="minorHAnsi" w:cstheme="minorHAnsi"/>
                <w:bCs/>
              </w:rPr>
              <w:t xml:space="preserve"> </w:t>
            </w:r>
          </w:p>
        </w:tc>
        <w:tc>
          <w:tcPr>
            <w:tcW w:w="2938" w:type="dxa"/>
          </w:tcPr>
          <w:p w:rsidR="00E17E31" w:rsidRDefault="00E17E31" w:rsidP="00FD2848">
            <w:pPr>
              <w:jc w:val="both"/>
              <w:rPr>
                <w:rFonts w:asciiTheme="minorHAnsi" w:hAnsiTheme="minorHAnsi" w:cstheme="minorHAnsi"/>
                <w:lang w:eastAsia="zh-CN"/>
              </w:rPr>
            </w:pPr>
          </w:p>
        </w:tc>
        <w:tc>
          <w:tcPr>
            <w:tcW w:w="1276" w:type="dxa"/>
          </w:tcPr>
          <w:p w:rsidR="00E17E31" w:rsidRDefault="00E17E31" w:rsidP="00FD2848">
            <w:pPr>
              <w:jc w:val="both"/>
              <w:rPr>
                <w:rFonts w:asciiTheme="minorHAnsi" w:hAnsiTheme="minorHAnsi" w:cstheme="minorHAnsi"/>
                <w:lang w:eastAsia="zh-CN"/>
              </w:rPr>
            </w:pPr>
          </w:p>
        </w:tc>
        <w:tc>
          <w:tcPr>
            <w:tcW w:w="1417" w:type="dxa"/>
          </w:tcPr>
          <w:p w:rsidR="00E17E31" w:rsidRDefault="00E17E31" w:rsidP="00FD2848">
            <w:pPr>
              <w:jc w:val="both"/>
              <w:rPr>
                <w:rFonts w:asciiTheme="minorHAnsi" w:hAnsiTheme="minorHAnsi" w:cstheme="minorHAnsi"/>
                <w:lang w:eastAsia="zh-CN"/>
              </w:rPr>
            </w:pPr>
          </w:p>
        </w:tc>
      </w:tr>
      <w:tr w:rsidR="00E17E31" w:rsidRPr="0093602A" w:rsidTr="003E2C61">
        <w:tc>
          <w:tcPr>
            <w:tcW w:w="2071" w:type="dxa"/>
            <w:vAlign w:val="center"/>
          </w:tcPr>
          <w:p w:rsidR="00E17E31" w:rsidRDefault="00E17E31" w:rsidP="00250CC7">
            <w:pPr>
              <w:rPr>
                <w:rFonts w:asciiTheme="minorHAnsi" w:hAnsiTheme="minorHAnsi" w:cstheme="minorHAnsi"/>
                <w:lang w:eastAsia="zh-CN"/>
              </w:rPr>
            </w:pPr>
            <w:r>
              <w:rPr>
                <w:rFonts w:asciiTheme="minorHAnsi" w:hAnsiTheme="minorHAnsi" w:cstheme="minorHAnsi"/>
                <w:lang w:eastAsia="zh-CN"/>
              </w:rPr>
              <w:t>A2 - Seconda laurea</w:t>
            </w:r>
          </w:p>
        </w:tc>
        <w:tc>
          <w:tcPr>
            <w:tcW w:w="2754" w:type="dxa"/>
            <w:vAlign w:val="center"/>
          </w:tcPr>
          <w:p w:rsidR="00E213E7" w:rsidRDefault="00E213E7" w:rsidP="00E213E7">
            <w:pPr>
              <w:jc w:val="both"/>
              <w:rPr>
                <w:rFonts w:asciiTheme="minorHAnsi" w:hAnsiTheme="minorHAnsi" w:cstheme="minorHAnsi"/>
                <w:lang w:eastAsia="zh-CN"/>
              </w:rPr>
            </w:pPr>
            <w:r>
              <w:rPr>
                <w:rFonts w:asciiTheme="minorHAnsi" w:hAnsiTheme="minorHAnsi" w:cstheme="minorHAnsi"/>
                <w:lang w:eastAsia="zh-CN"/>
              </w:rPr>
              <w:t>8 punti</w:t>
            </w:r>
          </w:p>
          <w:p w:rsidR="00E17E31" w:rsidRDefault="00E213E7" w:rsidP="00E213E7">
            <w:pPr>
              <w:rPr>
                <w:rFonts w:asciiTheme="minorHAnsi" w:hAnsiTheme="minorHAnsi" w:cstheme="minorHAnsi"/>
                <w:lang w:eastAsia="zh-CN"/>
              </w:rPr>
            </w:pPr>
            <w:r>
              <w:rPr>
                <w:rFonts w:asciiTheme="minorHAnsi" w:hAnsiTheme="minorHAnsi" w:cstheme="minorHAnsi"/>
                <w:lang w:eastAsia="zh-CN"/>
              </w:rPr>
              <w:t>(valutabile se non è una laurea triennale propedeutica al conseguimento della laurea magistrale di II livello, già valutata come diploma di laurea al punto A1)</w:t>
            </w:r>
          </w:p>
        </w:tc>
        <w:tc>
          <w:tcPr>
            <w:tcW w:w="2938" w:type="dxa"/>
          </w:tcPr>
          <w:p w:rsidR="00E17E31" w:rsidRDefault="00E17E31" w:rsidP="00FD2848">
            <w:pPr>
              <w:jc w:val="both"/>
              <w:rPr>
                <w:rFonts w:asciiTheme="minorHAnsi" w:hAnsiTheme="minorHAnsi" w:cstheme="minorHAnsi"/>
                <w:lang w:eastAsia="zh-CN"/>
              </w:rPr>
            </w:pPr>
          </w:p>
        </w:tc>
        <w:tc>
          <w:tcPr>
            <w:tcW w:w="1276" w:type="dxa"/>
          </w:tcPr>
          <w:p w:rsidR="00E17E31" w:rsidRDefault="00E17E31" w:rsidP="00FD2848">
            <w:pPr>
              <w:jc w:val="both"/>
              <w:rPr>
                <w:rFonts w:asciiTheme="minorHAnsi" w:hAnsiTheme="minorHAnsi" w:cstheme="minorHAnsi"/>
                <w:lang w:eastAsia="zh-CN"/>
              </w:rPr>
            </w:pPr>
          </w:p>
        </w:tc>
        <w:tc>
          <w:tcPr>
            <w:tcW w:w="1417" w:type="dxa"/>
          </w:tcPr>
          <w:p w:rsidR="00E17E31" w:rsidRDefault="00E17E31" w:rsidP="00FD2848">
            <w:pPr>
              <w:jc w:val="both"/>
              <w:rPr>
                <w:rFonts w:asciiTheme="minorHAnsi" w:hAnsiTheme="minorHAnsi" w:cstheme="minorHAnsi"/>
                <w:lang w:eastAsia="zh-CN"/>
              </w:rPr>
            </w:pPr>
          </w:p>
        </w:tc>
      </w:tr>
      <w:tr w:rsidR="00E17E31" w:rsidRPr="0093602A" w:rsidTr="003E2C61">
        <w:tc>
          <w:tcPr>
            <w:tcW w:w="2071" w:type="dxa"/>
            <w:vAlign w:val="center"/>
          </w:tcPr>
          <w:p w:rsidR="00E213E7" w:rsidRDefault="00E213E7" w:rsidP="00E213E7">
            <w:pPr>
              <w:jc w:val="both"/>
              <w:rPr>
                <w:rFonts w:asciiTheme="minorHAnsi" w:hAnsiTheme="minorHAnsi" w:cstheme="minorHAnsi"/>
                <w:lang w:eastAsia="zh-CN"/>
              </w:rPr>
            </w:pPr>
            <w:r>
              <w:rPr>
                <w:rFonts w:asciiTheme="minorHAnsi" w:hAnsiTheme="minorHAnsi" w:cstheme="minorHAnsi"/>
                <w:lang w:eastAsia="zh-CN"/>
              </w:rPr>
              <w:t>A3 - Partecipazione, come discente, a:</w:t>
            </w:r>
          </w:p>
          <w:p w:rsidR="00E213E7" w:rsidRDefault="00E213E7" w:rsidP="00E213E7">
            <w:pPr>
              <w:jc w:val="both"/>
              <w:rPr>
                <w:rFonts w:asciiTheme="minorHAnsi" w:hAnsiTheme="minorHAnsi" w:cstheme="minorHAnsi"/>
                <w:lang w:eastAsia="zh-CN"/>
              </w:rPr>
            </w:pPr>
            <w:r>
              <w:rPr>
                <w:rFonts w:asciiTheme="minorHAnsi" w:hAnsiTheme="minorHAnsi" w:cstheme="minorHAnsi"/>
                <w:lang w:eastAsia="zh-CN"/>
              </w:rPr>
              <w:t xml:space="preserve">Master / Corsi di </w:t>
            </w:r>
            <w:r>
              <w:rPr>
                <w:rFonts w:asciiTheme="minorHAnsi" w:hAnsiTheme="minorHAnsi" w:cstheme="minorHAnsi"/>
                <w:lang w:eastAsia="zh-CN"/>
              </w:rPr>
              <w:lastRenderedPageBreak/>
              <w:t xml:space="preserve">Perfezionamento / Scuole di Specializzazione </w:t>
            </w:r>
          </w:p>
          <w:p w:rsidR="00E17E31" w:rsidRDefault="00E213E7" w:rsidP="00E213E7">
            <w:pPr>
              <w:rPr>
                <w:rFonts w:asciiTheme="minorHAnsi" w:hAnsiTheme="minorHAnsi" w:cstheme="minorHAnsi"/>
                <w:lang w:eastAsia="zh-CN"/>
              </w:rPr>
            </w:pPr>
            <w:r>
              <w:rPr>
                <w:rFonts w:asciiTheme="minorHAnsi" w:hAnsiTheme="minorHAnsi" w:cstheme="minorHAnsi"/>
                <w:lang w:eastAsia="zh-CN"/>
              </w:rPr>
              <w:t xml:space="preserve">in lingue straniere, in didattica delle lingue straniere, in nuove metodologie didattiche e nuove tecnologie (titoli accademici post </w:t>
            </w:r>
            <w:proofErr w:type="spellStart"/>
            <w:r>
              <w:rPr>
                <w:rFonts w:asciiTheme="minorHAnsi" w:hAnsiTheme="minorHAnsi" w:cstheme="minorHAnsi"/>
                <w:lang w:eastAsia="zh-CN"/>
              </w:rPr>
              <w:t>lauream</w:t>
            </w:r>
            <w:proofErr w:type="spellEnd"/>
            <w:r>
              <w:rPr>
                <w:rFonts w:asciiTheme="minorHAnsi" w:hAnsiTheme="minorHAnsi" w:cstheme="minorHAnsi"/>
                <w:lang w:eastAsia="zh-CN"/>
              </w:rPr>
              <w:t xml:space="preserve"> di durata almeno annuale con esame o prova di verifica finale)</w:t>
            </w:r>
          </w:p>
        </w:tc>
        <w:tc>
          <w:tcPr>
            <w:tcW w:w="2754" w:type="dxa"/>
            <w:vAlign w:val="center"/>
          </w:tcPr>
          <w:p w:rsidR="00E17E31" w:rsidRDefault="00E17E31" w:rsidP="00250CC7">
            <w:pPr>
              <w:rPr>
                <w:rFonts w:asciiTheme="minorHAnsi" w:hAnsiTheme="minorHAnsi" w:cstheme="minorHAnsi"/>
                <w:lang w:eastAsia="zh-CN"/>
              </w:rPr>
            </w:pPr>
            <w:r>
              <w:rPr>
                <w:rFonts w:asciiTheme="minorHAnsi" w:hAnsiTheme="minorHAnsi" w:cstheme="minorHAnsi"/>
                <w:lang w:eastAsia="zh-CN"/>
              </w:rPr>
              <w:lastRenderedPageBreak/>
              <w:t>5 punti</w:t>
            </w:r>
          </w:p>
          <w:p w:rsidR="00E17E31" w:rsidRDefault="00E17E31" w:rsidP="00250CC7">
            <w:pPr>
              <w:rPr>
                <w:rFonts w:asciiTheme="minorHAnsi" w:hAnsiTheme="minorHAnsi" w:cstheme="minorHAnsi"/>
                <w:lang w:eastAsia="zh-CN"/>
              </w:rPr>
            </w:pPr>
          </w:p>
        </w:tc>
        <w:tc>
          <w:tcPr>
            <w:tcW w:w="2938" w:type="dxa"/>
          </w:tcPr>
          <w:p w:rsidR="00E17E31" w:rsidRDefault="00E17E31" w:rsidP="00FD2848">
            <w:pPr>
              <w:jc w:val="both"/>
              <w:rPr>
                <w:rFonts w:asciiTheme="minorHAnsi" w:hAnsiTheme="minorHAnsi" w:cstheme="minorHAnsi"/>
                <w:lang w:eastAsia="zh-CN"/>
              </w:rPr>
            </w:pPr>
          </w:p>
        </w:tc>
        <w:tc>
          <w:tcPr>
            <w:tcW w:w="1276" w:type="dxa"/>
          </w:tcPr>
          <w:p w:rsidR="00E17E31" w:rsidRDefault="00E17E31" w:rsidP="00FD2848">
            <w:pPr>
              <w:jc w:val="both"/>
              <w:rPr>
                <w:rFonts w:asciiTheme="minorHAnsi" w:hAnsiTheme="minorHAnsi" w:cstheme="minorHAnsi"/>
                <w:lang w:eastAsia="zh-CN"/>
              </w:rPr>
            </w:pPr>
          </w:p>
        </w:tc>
        <w:tc>
          <w:tcPr>
            <w:tcW w:w="1417" w:type="dxa"/>
          </w:tcPr>
          <w:p w:rsidR="00E17E31" w:rsidRDefault="00E17E31" w:rsidP="00FD2848">
            <w:pPr>
              <w:jc w:val="both"/>
              <w:rPr>
                <w:rFonts w:asciiTheme="minorHAnsi" w:hAnsiTheme="minorHAnsi" w:cstheme="minorHAnsi"/>
                <w:lang w:eastAsia="zh-CN"/>
              </w:rPr>
            </w:pPr>
          </w:p>
        </w:tc>
      </w:tr>
      <w:tr w:rsidR="00E213E7" w:rsidRPr="0093602A" w:rsidTr="003E2C61">
        <w:tc>
          <w:tcPr>
            <w:tcW w:w="2071" w:type="dxa"/>
            <w:vAlign w:val="center"/>
          </w:tcPr>
          <w:p w:rsidR="00E213E7" w:rsidRDefault="00CD1947" w:rsidP="00E213E7">
            <w:pPr>
              <w:jc w:val="both"/>
              <w:rPr>
                <w:rFonts w:asciiTheme="minorHAnsi" w:hAnsiTheme="minorHAnsi" w:cstheme="minorHAnsi"/>
                <w:lang w:eastAsia="zh-CN"/>
              </w:rPr>
            </w:pPr>
            <w:r>
              <w:rPr>
                <w:rFonts w:asciiTheme="minorHAnsi" w:hAnsiTheme="minorHAnsi" w:cstheme="minorHAnsi"/>
                <w:lang w:eastAsia="zh-CN"/>
              </w:rPr>
              <w:lastRenderedPageBreak/>
              <w:t>A4 – Abilitazione all’insegnamento dell’inglese come lingua madre o come lingua straniera</w:t>
            </w:r>
          </w:p>
        </w:tc>
        <w:tc>
          <w:tcPr>
            <w:tcW w:w="2754" w:type="dxa"/>
            <w:vAlign w:val="center"/>
          </w:tcPr>
          <w:p w:rsidR="00CD1947" w:rsidRDefault="00CD1947" w:rsidP="00CD1947">
            <w:pPr>
              <w:jc w:val="both"/>
              <w:rPr>
                <w:rFonts w:asciiTheme="minorHAnsi" w:hAnsiTheme="minorHAnsi" w:cstheme="minorHAnsi"/>
                <w:lang w:eastAsia="zh-CN"/>
              </w:rPr>
            </w:pPr>
            <w:r>
              <w:rPr>
                <w:rFonts w:asciiTheme="minorHAnsi" w:hAnsiTheme="minorHAnsi" w:cstheme="minorHAnsi"/>
                <w:lang w:eastAsia="zh-CN"/>
              </w:rPr>
              <w:t>5 punti</w:t>
            </w:r>
          </w:p>
          <w:p w:rsidR="00E213E7" w:rsidRDefault="00E213E7" w:rsidP="00250CC7">
            <w:pPr>
              <w:rPr>
                <w:rFonts w:asciiTheme="minorHAnsi" w:hAnsiTheme="minorHAnsi" w:cstheme="minorHAnsi"/>
                <w:lang w:eastAsia="zh-CN"/>
              </w:rPr>
            </w:pPr>
          </w:p>
        </w:tc>
        <w:tc>
          <w:tcPr>
            <w:tcW w:w="2938" w:type="dxa"/>
          </w:tcPr>
          <w:p w:rsidR="00E213E7" w:rsidRDefault="00E213E7" w:rsidP="00FD2848">
            <w:pPr>
              <w:jc w:val="both"/>
              <w:rPr>
                <w:rFonts w:asciiTheme="minorHAnsi" w:hAnsiTheme="minorHAnsi" w:cstheme="minorHAnsi"/>
                <w:lang w:eastAsia="zh-CN"/>
              </w:rPr>
            </w:pPr>
          </w:p>
        </w:tc>
        <w:tc>
          <w:tcPr>
            <w:tcW w:w="1276" w:type="dxa"/>
          </w:tcPr>
          <w:p w:rsidR="00E213E7" w:rsidRDefault="00E213E7" w:rsidP="00FD2848">
            <w:pPr>
              <w:jc w:val="both"/>
              <w:rPr>
                <w:rFonts w:asciiTheme="minorHAnsi" w:hAnsiTheme="minorHAnsi" w:cstheme="minorHAnsi"/>
                <w:lang w:eastAsia="zh-CN"/>
              </w:rPr>
            </w:pPr>
          </w:p>
        </w:tc>
        <w:tc>
          <w:tcPr>
            <w:tcW w:w="1417" w:type="dxa"/>
          </w:tcPr>
          <w:p w:rsidR="00E213E7" w:rsidRDefault="00E213E7" w:rsidP="00FD2848">
            <w:pPr>
              <w:jc w:val="both"/>
              <w:rPr>
                <w:rFonts w:asciiTheme="minorHAnsi" w:hAnsiTheme="minorHAnsi" w:cstheme="minorHAnsi"/>
                <w:lang w:eastAsia="zh-CN"/>
              </w:rPr>
            </w:pPr>
          </w:p>
        </w:tc>
      </w:tr>
      <w:tr w:rsidR="00E17E31" w:rsidTr="003E2C61">
        <w:tc>
          <w:tcPr>
            <w:tcW w:w="2071" w:type="dxa"/>
            <w:vAlign w:val="center"/>
          </w:tcPr>
          <w:p w:rsidR="00E17E31" w:rsidRDefault="00CD1947" w:rsidP="00250CC7">
            <w:pPr>
              <w:rPr>
                <w:rFonts w:asciiTheme="minorHAnsi" w:hAnsiTheme="minorHAnsi" w:cstheme="minorHAnsi"/>
                <w:lang w:eastAsia="zh-CN"/>
              </w:rPr>
            </w:pPr>
            <w:r>
              <w:rPr>
                <w:rFonts w:asciiTheme="minorHAnsi" w:hAnsiTheme="minorHAnsi" w:cstheme="minorHAnsi"/>
                <w:lang w:eastAsia="zh-CN"/>
              </w:rPr>
              <w:t>A5</w:t>
            </w:r>
            <w:r w:rsidR="00E17E31">
              <w:rPr>
                <w:rFonts w:asciiTheme="minorHAnsi" w:hAnsiTheme="minorHAnsi" w:cstheme="minorHAnsi"/>
                <w:lang w:eastAsia="zh-CN"/>
              </w:rPr>
              <w:t xml:space="preserve"> - Certificazione delle proprie competenze linguistiche in lingua inglese, rilasciata da un Ente certificatore per le lingue straniere, internazionalmente riconosciuto</w:t>
            </w:r>
          </w:p>
        </w:tc>
        <w:tc>
          <w:tcPr>
            <w:tcW w:w="2754" w:type="dxa"/>
            <w:vAlign w:val="center"/>
          </w:tcPr>
          <w:p w:rsidR="00E17E31" w:rsidRDefault="00E17E31" w:rsidP="00250CC7">
            <w:pPr>
              <w:rPr>
                <w:rFonts w:asciiTheme="minorHAnsi" w:hAnsiTheme="minorHAnsi" w:cstheme="minorHAnsi"/>
                <w:lang w:eastAsia="zh-CN"/>
              </w:rPr>
            </w:pPr>
            <w:r>
              <w:rPr>
                <w:rFonts w:asciiTheme="minorHAnsi" w:hAnsiTheme="minorHAnsi" w:cstheme="minorHAnsi"/>
                <w:lang w:eastAsia="zh-CN"/>
              </w:rPr>
              <w:t>Se di livello C1: 2,5 punti</w:t>
            </w:r>
          </w:p>
          <w:p w:rsidR="00E17E31" w:rsidRDefault="00E17E31" w:rsidP="00250CC7">
            <w:pPr>
              <w:rPr>
                <w:rFonts w:asciiTheme="minorHAnsi" w:hAnsiTheme="minorHAnsi" w:cstheme="minorHAnsi"/>
                <w:lang w:eastAsia="zh-CN"/>
              </w:rPr>
            </w:pPr>
            <w:r>
              <w:rPr>
                <w:rFonts w:asciiTheme="minorHAnsi" w:hAnsiTheme="minorHAnsi" w:cstheme="minorHAnsi"/>
                <w:lang w:eastAsia="zh-CN"/>
              </w:rPr>
              <w:t>Se di livello C2: 5 punti</w:t>
            </w:r>
          </w:p>
          <w:p w:rsidR="00E17E31" w:rsidRDefault="00E17E31" w:rsidP="00250CC7">
            <w:pPr>
              <w:rPr>
                <w:rFonts w:asciiTheme="minorHAnsi" w:hAnsiTheme="minorHAnsi" w:cstheme="minorHAnsi"/>
                <w:lang w:eastAsia="zh-CN"/>
              </w:rPr>
            </w:pPr>
            <w:r>
              <w:rPr>
                <w:rFonts w:asciiTheme="minorHAnsi" w:hAnsiTheme="minorHAnsi" w:cstheme="minorHAnsi"/>
                <w:lang w:eastAsia="zh-CN"/>
              </w:rPr>
              <w:t>(valutabile una sola certificazione)</w:t>
            </w:r>
          </w:p>
        </w:tc>
        <w:tc>
          <w:tcPr>
            <w:tcW w:w="2938" w:type="dxa"/>
          </w:tcPr>
          <w:p w:rsidR="00E17E31" w:rsidRDefault="00E17E31" w:rsidP="00FD2848">
            <w:pPr>
              <w:jc w:val="both"/>
              <w:rPr>
                <w:rFonts w:asciiTheme="minorHAnsi" w:hAnsiTheme="minorHAnsi" w:cstheme="minorHAnsi"/>
                <w:lang w:eastAsia="zh-CN"/>
              </w:rPr>
            </w:pPr>
          </w:p>
        </w:tc>
        <w:tc>
          <w:tcPr>
            <w:tcW w:w="1276" w:type="dxa"/>
          </w:tcPr>
          <w:p w:rsidR="00E17E31" w:rsidRDefault="00E17E31" w:rsidP="00FD2848">
            <w:pPr>
              <w:jc w:val="both"/>
              <w:rPr>
                <w:rFonts w:asciiTheme="minorHAnsi" w:hAnsiTheme="minorHAnsi" w:cstheme="minorHAnsi"/>
                <w:lang w:eastAsia="zh-CN"/>
              </w:rPr>
            </w:pPr>
          </w:p>
        </w:tc>
        <w:tc>
          <w:tcPr>
            <w:tcW w:w="1417" w:type="dxa"/>
          </w:tcPr>
          <w:p w:rsidR="00E17E31" w:rsidRDefault="00E17E31" w:rsidP="00FD2848">
            <w:pPr>
              <w:jc w:val="both"/>
              <w:rPr>
                <w:rFonts w:asciiTheme="minorHAnsi" w:hAnsiTheme="minorHAnsi" w:cstheme="minorHAnsi"/>
                <w:lang w:eastAsia="zh-CN"/>
              </w:rPr>
            </w:pPr>
          </w:p>
        </w:tc>
      </w:tr>
      <w:tr w:rsidR="00E17E31" w:rsidTr="003E2C61">
        <w:tc>
          <w:tcPr>
            <w:tcW w:w="2071" w:type="dxa"/>
            <w:vAlign w:val="center"/>
          </w:tcPr>
          <w:p w:rsidR="00CD1947" w:rsidRDefault="00CD1947" w:rsidP="00CD1947">
            <w:pPr>
              <w:jc w:val="both"/>
              <w:rPr>
                <w:rFonts w:asciiTheme="minorHAnsi" w:hAnsiTheme="minorHAnsi" w:cstheme="minorHAnsi"/>
                <w:lang w:eastAsia="zh-CN"/>
              </w:rPr>
            </w:pPr>
            <w:r>
              <w:rPr>
                <w:rFonts w:asciiTheme="minorHAnsi" w:hAnsiTheme="minorHAnsi" w:cstheme="minorHAnsi"/>
                <w:lang w:eastAsia="zh-CN"/>
              </w:rPr>
              <w:t>A6 - Partecipazione, come discente, a:</w:t>
            </w:r>
          </w:p>
          <w:p w:rsidR="00CD1947" w:rsidRDefault="00CD1947" w:rsidP="00CD1947">
            <w:pPr>
              <w:jc w:val="both"/>
              <w:rPr>
                <w:rFonts w:asciiTheme="minorHAnsi" w:hAnsiTheme="minorHAnsi" w:cstheme="minorHAnsi"/>
                <w:lang w:eastAsia="zh-CN"/>
              </w:rPr>
            </w:pPr>
            <w:r>
              <w:rPr>
                <w:rFonts w:asciiTheme="minorHAnsi" w:hAnsiTheme="minorHAnsi" w:cstheme="minorHAnsi"/>
                <w:lang w:eastAsia="zh-CN"/>
              </w:rPr>
              <w:t xml:space="preserve">Corso di formazione / perfezionamento / specializzazione sulla metodologia CLIL </w:t>
            </w:r>
          </w:p>
          <w:p w:rsidR="00E17E31" w:rsidRDefault="00CD1947" w:rsidP="00CD1947">
            <w:pPr>
              <w:rPr>
                <w:rFonts w:asciiTheme="minorHAnsi" w:hAnsiTheme="minorHAnsi" w:cstheme="minorHAnsi"/>
                <w:lang w:eastAsia="zh-CN"/>
              </w:rPr>
            </w:pPr>
            <w:r>
              <w:rPr>
                <w:rFonts w:asciiTheme="minorHAnsi" w:hAnsiTheme="minorHAnsi" w:cstheme="minorHAnsi"/>
                <w:lang w:eastAsia="zh-CN"/>
              </w:rPr>
              <w:t>(organizzato da Enti, Scuole, Università, Istituzioni, accreditati per espletare attività formative e/o riconosciuti dal MIUR)</w:t>
            </w:r>
          </w:p>
        </w:tc>
        <w:tc>
          <w:tcPr>
            <w:tcW w:w="2754" w:type="dxa"/>
            <w:vAlign w:val="center"/>
          </w:tcPr>
          <w:p w:rsidR="00CD1947" w:rsidRDefault="00CD1947" w:rsidP="00CD1947">
            <w:pPr>
              <w:jc w:val="both"/>
              <w:rPr>
                <w:rFonts w:asciiTheme="minorHAnsi" w:hAnsiTheme="minorHAnsi" w:cstheme="minorHAnsi"/>
                <w:lang w:eastAsia="zh-CN"/>
              </w:rPr>
            </w:pPr>
            <w:r>
              <w:rPr>
                <w:rFonts w:asciiTheme="minorHAnsi" w:hAnsiTheme="minorHAnsi" w:cstheme="minorHAnsi"/>
                <w:lang w:eastAsia="zh-CN"/>
              </w:rPr>
              <w:t>5 punti</w:t>
            </w:r>
          </w:p>
          <w:p w:rsidR="00CD1947" w:rsidRDefault="00CD1947" w:rsidP="00CD1947">
            <w:pPr>
              <w:jc w:val="both"/>
              <w:rPr>
                <w:rFonts w:asciiTheme="minorHAnsi" w:hAnsiTheme="minorHAnsi" w:cstheme="minorHAnsi"/>
                <w:lang w:eastAsia="zh-CN"/>
              </w:rPr>
            </w:pPr>
            <w:r>
              <w:rPr>
                <w:rFonts w:asciiTheme="minorHAnsi" w:hAnsiTheme="minorHAnsi" w:cstheme="minorHAnsi"/>
                <w:lang w:eastAsia="zh-CN"/>
              </w:rPr>
              <w:t>(valutabile se di durata almeno annuale oppure di almeno 20 ore oppure corrispondente ad almeno 15 CFU</w:t>
            </w:r>
            <w:r>
              <w:rPr>
                <w:rFonts w:asciiTheme="minorHAnsi" w:hAnsiTheme="minorHAnsi" w:cstheme="minorHAnsi"/>
                <w:lang w:eastAsia="zh-CN"/>
              </w:rPr>
              <w:t xml:space="preserve"> – </w:t>
            </w:r>
            <w:r>
              <w:rPr>
                <w:rFonts w:asciiTheme="minorHAnsi" w:hAnsiTheme="minorHAnsi" w:cstheme="minorHAnsi"/>
                <w:lang w:eastAsia="zh-CN"/>
              </w:rPr>
              <w:t>Crediti</w:t>
            </w:r>
            <w:r>
              <w:rPr>
                <w:rFonts w:asciiTheme="minorHAnsi" w:hAnsiTheme="minorHAnsi" w:cstheme="minorHAnsi"/>
                <w:lang w:eastAsia="zh-CN"/>
              </w:rPr>
              <w:t xml:space="preserve"> </w:t>
            </w:r>
            <w:r>
              <w:rPr>
                <w:rFonts w:asciiTheme="minorHAnsi" w:hAnsiTheme="minorHAnsi" w:cstheme="minorHAnsi"/>
                <w:lang w:eastAsia="zh-CN"/>
              </w:rPr>
              <w:t>Formativi</w:t>
            </w:r>
            <w:r>
              <w:rPr>
                <w:rFonts w:asciiTheme="minorHAnsi" w:hAnsiTheme="minorHAnsi" w:cstheme="minorHAnsi"/>
                <w:lang w:eastAsia="zh-CN"/>
              </w:rPr>
              <w:t xml:space="preserve"> </w:t>
            </w:r>
            <w:r>
              <w:rPr>
                <w:rFonts w:asciiTheme="minorHAnsi" w:hAnsiTheme="minorHAnsi" w:cstheme="minorHAnsi"/>
                <w:lang w:eastAsia="zh-CN"/>
              </w:rPr>
              <w:t>Universitari; in tutti i casi deve essere previsto un esame o una prova di verifica finale)</w:t>
            </w:r>
          </w:p>
          <w:p w:rsidR="00CD1947" w:rsidRDefault="00CD1947" w:rsidP="00CD1947">
            <w:pPr>
              <w:jc w:val="both"/>
              <w:rPr>
                <w:rFonts w:asciiTheme="minorHAnsi" w:hAnsiTheme="minorHAnsi" w:cstheme="minorHAnsi"/>
                <w:lang w:eastAsia="zh-CN"/>
              </w:rPr>
            </w:pPr>
            <w:r>
              <w:rPr>
                <w:rFonts w:asciiTheme="minorHAnsi" w:hAnsiTheme="minorHAnsi" w:cstheme="minorHAnsi"/>
                <w:lang w:eastAsia="zh-CN"/>
              </w:rPr>
              <w:t>2,5 punti</w:t>
            </w:r>
          </w:p>
          <w:p w:rsidR="00E17E31" w:rsidRDefault="00CD1947" w:rsidP="00CD1947">
            <w:pPr>
              <w:rPr>
                <w:rFonts w:asciiTheme="minorHAnsi" w:hAnsiTheme="minorHAnsi" w:cstheme="minorHAnsi"/>
                <w:lang w:eastAsia="zh-CN"/>
              </w:rPr>
            </w:pPr>
            <w:r>
              <w:rPr>
                <w:rFonts w:asciiTheme="minorHAnsi" w:hAnsiTheme="minorHAnsi" w:cstheme="minorHAnsi"/>
                <w:lang w:eastAsia="zh-CN"/>
              </w:rPr>
              <w:t>(valutabile se di durata almeno di 8 ore, anche senza un esame o una prova di verifica finale)</w:t>
            </w:r>
          </w:p>
        </w:tc>
        <w:tc>
          <w:tcPr>
            <w:tcW w:w="2938" w:type="dxa"/>
          </w:tcPr>
          <w:p w:rsidR="00E17E31" w:rsidRDefault="00E17E31" w:rsidP="00FD2848">
            <w:pPr>
              <w:jc w:val="both"/>
              <w:rPr>
                <w:rFonts w:asciiTheme="minorHAnsi" w:hAnsiTheme="minorHAnsi" w:cstheme="minorHAnsi"/>
                <w:lang w:eastAsia="zh-CN"/>
              </w:rPr>
            </w:pPr>
          </w:p>
        </w:tc>
        <w:tc>
          <w:tcPr>
            <w:tcW w:w="1276" w:type="dxa"/>
          </w:tcPr>
          <w:p w:rsidR="00E17E31" w:rsidRDefault="00E17E31" w:rsidP="00FD2848">
            <w:pPr>
              <w:jc w:val="both"/>
              <w:rPr>
                <w:rFonts w:asciiTheme="minorHAnsi" w:hAnsiTheme="minorHAnsi" w:cstheme="minorHAnsi"/>
                <w:lang w:eastAsia="zh-CN"/>
              </w:rPr>
            </w:pPr>
          </w:p>
        </w:tc>
        <w:tc>
          <w:tcPr>
            <w:tcW w:w="1417" w:type="dxa"/>
          </w:tcPr>
          <w:p w:rsidR="00E17E31" w:rsidRDefault="00E17E31" w:rsidP="00FD2848">
            <w:pPr>
              <w:jc w:val="both"/>
              <w:rPr>
                <w:rFonts w:asciiTheme="minorHAnsi" w:hAnsiTheme="minorHAnsi" w:cstheme="minorHAnsi"/>
                <w:lang w:eastAsia="zh-CN"/>
              </w:rPr>
            </w:pPr>
          </w:p>
        </w:tc>
      </w:tr>
      <w:tr w:rsidR="003E2C61" w:rsidRPr="006B49BF" w:rsidTr="005A4E69">
        <w:tc>
          <w:tcPr>
            <w:tcW w:w="2071" w:type="dxa"/>
            <w:vAlign w:val="center"/>
          </w:tcPr>
          <w:p w:rsidR="003E2C61" w:rsidRPr="00CD7DC4" w:rsidRDefault="003E2C61" w:rsidP="002F40D9">
            <w:pPr>
              <w:rPr>
                <w:rFonts w:asciiTheme="minorHAnsi" w:hAnsiTheme="minorHAnsi" w:cstheme="minorHAnsi"/>
                <w:b/>
                <w:lang w:eastAsia="zh-CN"/>
              </w:rPr>
            </w:pPr>
            <w:r>
              <w:rPr>
                <w:rFonts w:asciiTheme="minorHAnsi" w:hAnsiTheme="minorHAnsi" w:cstheme="minorHAnsi"/>
                <w:b/>
                <w:lang w:eastAsia="zh-CN"/>
              </w:rPr>
              <w:t>Colonna n.1</w:t>
            </w:r>
          </w:p>
        </w:tc>
        <w:tc>
          <w:tcPr>
            <w:tcW w:w="2754" w:type="dxa"/>
          </w:tcPr>
          <w:p w:rsidR="003E2C61" w:rsidRDefault="003E2C61" w:rsidP="002F40D9">
            <w:r>
              <w:rPr>
                <w:rFonts w:asciiTheme="minorHAnsi" w:hAnsiTheme="minorHAnsi" w:cstheme="minorHAnsi"/>
                <w:b/>
                <w:lang w:eastAsia="zh-CN"/>
              </w:rPr>
              <w:t>Colonna n.2</w:t>
            </w:r>
          </w:p>
        </w:tc>
        <w:tc>
          <w:tcPr>
            <w:tcW w:w="2938" w:type="dxa"/>
          </w:tcPr>
          <w:p w:rsidR="003E2C61" w:rsidRDefault="003E2C61" w:rsidP="002F40D9">
            <w:r>
              <w:rPr>
                <w:rFonts w:asciiTheme="minorHAnsi" w:hAnsiTheme="minorHAnsi" w:cstheme="minorHAnsi"/>
                <w:b/>
                <w:lang w:eastAsia="zh-CN"/>
              </w:rPr>
              <w:t>Colonna n.3</w:t>
            </w:r>
          </w:p>
        </w:tc>
        <w:tc>
          <w:tcPr>
            <w:tcW w:w="1276" w:type="dxa"/>
          </w:tcPr>
          <w:p w:rsidR="003E2C61" w:rsidRDefault="003E2C61" w:rsidP="002F40D9">
            <w:r>
              <w:rPr>
                <w:rFonts w:asciiTheme="minorHAnsi" w:hAnsiTheme="minorHAnsi" w:cstheme="minorHAnsi"/>
                <w:b/>
                <w:lang w:eastAsia="zh-CN"/>
              </w:rPr>
              <w:t>Colonna n.4</w:t>
            </w:r>
          </w:p>
        </w:tc>
        <w:tc>
          <w:tcPr>
            <w:tcW w:w="1417" w:type="dxa"/>
          </w:tcPr>
          <w:p w:rsidR="003E2C61" w:rsidRDefault="003E2C61" w:rsidP="002F40D9">
            <w:r>
              <w:rPr>
                <w:rFonts w:asciiTheme="minorHAnsi" w:hAnsiTheme="minorHAnsi" w:cstheme="minorHAnsi"/>
                <w:b/>
                <w:lang w:eastAsia="zh-CN"/>
              </w:rPr>
              <w:t>Colonna n.5</w:t>
            </w:r>
          </w:p>
        </w:tc>
      </w:tr>
      <w:tr w:rsidR="003E2C61" w:rsidRPr="006B49BF" w:rsidTr="00057280">
        <w:tc>
          <w:tcPr>
            <w:tcW w:w="2071" w:type="dxa"/>
            <w:vAlign w:val="center"/>
          </w:tcPr>
          <w:p w:rsidR="003E2C61" w:rsidRPr="006B49BF" w:rsidRDefault="003E2C61" w:rsidP="00250CC7">
            <w:pPr>
              <w:rPr>
                <w:rFonts w:asciiTheme="minorHAnsi" w:hAnsiTheme="minorHAnsi" w:cstheme="minorHAnsi"/>
                <w:b/>
                <w:lang w:eastAsia="zh-CN"/>
              </w:rPr>
            </w:pPr>
            <w:r w:rsidRPr="006B49BF">
              <w:rPr>
                <w:rFonts w:asciiTheme="minorHAnsi" w:hAnsiTheme="minorHAnsi" w:cstheme="minorHAnsi"/>
                <w:b/>
                <w:lang w:eastAsia="zh-CN"/>
              </w:rPr>
              <w:t>Esperienze professionali</w:t>
            </w:r>
          </w:p>
        </w:tc>
        <w:tc>
          <w:tcPr>
            <w:tcW w:w="2754" w:type="dxa"/>
            <w:vAlign w:val="center"/>
          </w:tcPr>
          <w:p w:rsidR="003E2C61" w:rsidRPr="006B49BF" w:rsidRDefault="003E2C61" w:rsidP="00250CC7">
            <w:pPr>
              <w:rPr>
                <w:rFonts w:asciiTheme="minorHAnsi" w:hAnsiTheme="minorHAnsi" w:cstheme="minorHAnsi"/>
                <w:b/>
                <w:lang w:eastAsia="zh-CN"/>
              </w:rPr>
            </w:pPr>
            <w:r w:rsidRPr="006B49BF">
              <w:rPr>
                <w:rFonts w:asciiTheme="minorHAnsi" w:hAnsiTheme="minorHAnsi" w:cstheme="minorHAnsi"/>
                <w:b/>
                <w:lang w:eastAsia="zh-CN"/>
              </w:rPr>
              <w:t>Punteggio</w:t>
            </w:r>
            <w:r>
              <w:rPr>
                <w:rFonts w:asciiTheme="minorHAnsi" w:hAnsiTheme="minorHAnsi" w:cstheme="minorHAnsi"/>
                <w:b/>
                <w:lang w:eastAsia="zh-CN"/>
              </w:rPr>
              <w:t xml:space="preserve"> </w:t>
            </w:r>
            <w:proofErr w:type="spellStart"/>
            <w:r>
              <w:rPr>
                <w:rFonts w:asciiTheme="minorHAnsi" w:hAnsiTheme="minorHAnsi" w:cstheme="minorHAnsi"/>
                <w:b/>
                <w:lang w:eastAsia="zh-CN"/>
              </w:rPr>
              <w:t>max</w:t>
            </w:r>
            <w:proofErr w:type="spellEnd"/>
            <w:r>
              <w:rPr>
                <w:rFonts w:asciiTheme="minorHAnsi" w:hAnsiTheme="minorHAnsi" w:cstheme="minorHAnsi"/>
                <w:b/>
                <w:lang w:eastAsia="zh-CN"/>
              </w:rPr>
              <w:t xml:space="preserve"> 50 punti</w:t>
            </w:r>
          </w:p>
        </w:tc>
        <w:tc>
          <w:tcPr>
            <w:tcW w:w="2938" w:type="dxa"/>
          </w:tcPr>
          <w:p w:rsidR="003E2C61" w:rsidRDefault="003E2C61" w:rsidP="002F40D9">
            <w:pPr>
              <w:pStyle w:val="TableParagraph"/>
              <w:spacing w:line="245" w:lineRule="exact"/>
              <w:ind w:left="84" w:right="79"/>
              <w:jc w:val="center"/>
              <w:rPr>
                <w:b/>
              </w:rPr>
            </w:pPr>
            <w:r>
              <w:rPr>
                <w:rFonts w:ascii="Times New Roman"/>
                <w:b/>
                <w:spacing w:val="-1"/>
                <w:sz w:val="20"/>
                <w:szCs w:val="20"/>
              </w:rPr>
              <w:t>Descrizione sintetica dei titoli culturali e delle esperienze professionali valutabili, indicati in dettaglio nel C.V. in formato Europeo.</w:t>
            </w:r>
          </w:p>
        </w:tc>
        <w:tc>
          <w:tcPr>
            <w:tcW w:w="1276" w:type="dxa"/>
            <w:vAlign w:val="center"/>
          </w:tcPr>
          <w:p w:rsidR="003E2C61" w:rsidRDefault="003E2C61" w:rsidP="002F40D9">
            <w:pPr>
              <w:pStyle w:val="TableParagraph"/>
              <w:spacing w:line="245" w:lineRule="exact"/>
              <w:ind w:left="84" w:right="79"/>
              <w:jc w:val="center"/>
              <w:rPr>
                <w:b/>
              </w:rPr>
            </w:pPr>
            <w:r>
              <w:rPr>
                <w:b/>
              </w:rPr>
              <w:t>Punti</w:t>
            </w:r>
          </w:p>
          <w:p w:rsidR="003E2C61" w:rsidRDefault="003E2C61" w:rsidP="002F40D9">
            <w:pPr>
              <w:pStyle w:val="TableParagraph"/>
              <w:ind w:left="88" w:right="79"/>
              <w:jc w:val="center"/>
              <w:rPr>
                <w:b/>
              </w:rPr>
            </w:pPr>
            <w:r>
              <w:rPr>
                <w:b/>
              </w:rPr>
              <w:t>Auto-valutazione</w:t>
            </w:r>
          </w:p>
        </w:tc>
        <w:tc>
          <w:tcPr>
            <w:tcW w:w="1417" w:type="dxa"/>
            <w:vAlign w:val="center"/>
          </w:tcPr>
          <w:p w:rsidR="003E2C61" w:rsidRDefault="003E2C61" w:rsidP="002F40D9">
            <w:pPr>
              <w:pStyle w:val="TableParagraph"/>
              <w:spacing w:line="245" w:lineRule="exact"/>
              <w:ind w:left="86" w:right="83"/>
              <w:jc w:val="center"/>
              <w:rPr>
                <w:b/>
              </w:rPr>
            </w:pPr>
            <w:r>
              <w:rPr>
                <w:b/>
              </w:rPr>
              <w:t>Punti attribuiti dalla</w:t>
            </w:r>
          </w:p>
          <w:p w:rsidR="003E2C61" w:rsidRDefault="003E2C61" w:rsidP="002F40D9">
            <w:pPr>
              <w:pStyle w:val="TableParagraph"/>
              <w:ind w:left="87" w:right="25"/>
              <w:jc w:val="center"/>
              <w:rPr>
                <w:b/>
              </w:rPr>
            </w:pPr>
            <w:r>
              <w:rPr>
                <w:b/>
              </w:rPr>
              <w:t>Commissione</w:t>
            </w:r>
          </w:p>
        </w:tc>
      </w:tr>
      <w:tr w:rsidR="00E17E31" w:rsidRPr="00890417" w:rsidTr="003E2C61">
        <w:tc>
          <w:tcPr>
            <w:tcW w:w="2071" w:type="dxa"/>
            <w:vAlign w:val="center"/>
          </w:tcPr>
          <w:p w:rsidR="00E17E31" w:rsidRPr="006B49BF" w:rsidRDefault="00CD1947" w:rsidP="00250CC7">
            <w:pPr>
              <w:rPr>
                <w:rFonts w:asciiTheme="minorHAnsi" w:hAnsiTheme="minorHAnsi" w:cstheme="minorHAnsi"/>
                <w:lang w:eastAsia="zh-CN"/>
              </w:rPr>
            </w:pPr>
            <w:r>
              <w:rPr>
                <w:rFonts w:asciiTheme="minorHAnsi" w:hAnsiTheme="minorHAnsi" w:cstheme="minorHAnsi"/>
                <w:lang w:eastAsia="zh-CN"/>
              </w:rPr>
              <w:t xml:space="preserve">B1 - Esperienza di docenza in corsi di formazione linguistica, in lingua inglese, per adulti (discenti di età </w:t>
            </w:r>
            <w:r>
              <w:rPr>
                <w:rFonts w:asciiTheme="minorHAnsi" w:hAnsiTheme="minorHAnsi" w:cstheme="minorHAnsi"/>
                <w:lang w:eastAsia="zh-CN"/>
              </w:rPr>
              <w:lastRenderedPageBreak/>
              <w:t>superiore ai 18 anni)</w:t>
            </w:r>
          </w:p>
        </w:tc>
        <w:tc>
          <w:tcPr>
            <w:tcW w:w="2754" w:type="dxa"/>
            <w:vAlign w:val="center"/>
          </w:tcPr>
          <w:p w:rsidR="00CD1947" w:rsidRDefault="00CD1947" w:rsidP="00CD1947">
            <w:pPr>
              <w:jc w:val="both"/>
              <w:rPr>
                <w:rFonts w:asciiTheme="minorHAnsi" w:hAnsiTheme="minorHAnsi" w:cstheme="minorHAnsi"/>
                <w:lang w:eastAsia="zh-CN"/>
              </w:rPr>
            </w:pPr>
            <w:proofErr w:type="spellStart"/>
            <w:r>
              <w:rPr>
                <w:rFonts w:asciiTheme="minorHAnsi" w:hAnsiTheme="minorHAnsi" w:cstheme="minorHAnsi"/>
                <w:lang w:eastAsia="zh-CN"/>
              </w:rPr>
              <w:lastRenderedPageBreak/>
              <w:t>Max</w:t>
            </w:r>
            <w:proofErr w:type="spellEnd"/>
            <w:r>
              <w:rPr>
                <w:rFonts w:asciiTheme="minorHAnsi" w:hAnsiTheme="minorHAnsi" w:cstheme="minorHAnsi"/>
                <w:lang w:eastAsia="zh-CN"/>
              </w:rPr>
              <w:t xml:space="preserve"> 30 punti</w:t>
            </w:r>
          </w:p>
          <w:p w:rsidR="00CD1947" w:rsidRDefault="00CD1947" w:rsidP="00CD1947">
            <w:pPr>
              <w:jc w:val="both"/>
              <w:rPr>
                <w:rFonts w:asciiTheme="minorHAnsi" w:hAnsiTheme="minorHAnsi" w:cstheme="minorHAnsi"/>
                <w:lang w:eastAsia="zh-CN"/>
              </w:rPr>
            </w:pPr>
            <w:r>
              <w:rPr>
                <w:rFonts w:asciiTheme="minorHAnsi" w:hAnsiTheme="minorHAnsi" w:cstheme="minorHAnsi"/>
                <w:lang w:eastAsia="zh-CN"/>
              </w:rPr>
              <w:t>-5 punti per ogni corso di formazione di almeno</w:t>
            </w:r>
            <w:r w:rsidR="00751C4F">
              <w:rPr>
                <w:rFonts w:asciiTheme="minorHAnsi" w:hAnsiTheme="minorHAnsi" w:cstheme="minorHAnsi"/>
                <w:lang w:eastAsia="zh-CN"/>
              </w:rPr>
              <w:t xml:space="preserve"> 14</w:t>
            </w:r>
            <w:r>
              <w:rPr>
                <w:rFonts w:asciiTheme="minorHAnsi" w:hAnsiTheme="minorHAnsi" w:cstheme="minorHAnsi"/>
                <w:lang w:eastAsia="zh-CN"/>
              </w:rPr>
              <w:t xml:space="preserve"> ore</w:t>
            </w:r>
          </w:p>
          <w:p w:rsidR="00CD1947" w:rsidRDefault="00CD1947" w:rsidP="00CD1947">
            <w:pPr>
              <w:jc w:val="both"/>
              <w:rPr>
                <w:rFonts w:asciiTheme="minorHAnsi" w:hAnsiTheme="minorHAnsi" w:cstheme="minorHAnsi"/>
                <w:lang w:eastAsia="zh-CN"/>
              </w:rPr>
            </w:pPr>
            <w:r>
              <w:rPr>
                <w:rFonts w:asciiTheme="minorHAnsi" w:hAnsiTheme="minorHAnsi" w:cstheme="minorHAnsi"/>
                <w:lang w:eastAsia="zh-CN"/>
              </w:rPr>
              <w:t xml:space="preserve">-8 punti per ogni corso di formazione </w:t>
            </w:r>
            <w:r w:rsidR="00751C4F">
              <w:rPr>
                <w:rFonts w:asciiTheme="minorHAnsi" w:hAnsiTheme="minorHAnsi" w:cstheme="minorHAnsi"/>
                <w:lang w:eastAsia="zh-CN"/>
              </w:rPr>
              <w:t>di almeno 2</w:t>
            </w:r>
            <w:r>
              <w:rPr>
                <w:rFonts w:asciiTheme="minorHAnsi" w:hAnsiTheme="minorHAnsi" w:cstheme="minorHAnsi"/>
                <w:lang w:eastAsia="zh-CN"/>
              </w:rPr>
              <w:t xml:space="preserve">0 </w:t>
            </w:r>
            <w:r>
              <w:rPr>
                <w:rFonts w:asciiTheme="minorHAnsi" w:hAnsiTheme="minorHAnsi" w:cstheme="minorHAnsi"/>
                <w:lang w:eastAsia="zh-CN"/>
              </w:rPr>
              <w:lastRenderedPageBreak/>
              <w:t>ore</w:t>
            </w:r>
          </w:p>
          <w:p w:rsidR="00E17E31" w:rsidRDefault="00CD1947" w:rsidP="00CD1947">
            <w:pPr>
              <w:rPr>
                <w:rFonts w:asciiTheme="minorHAnsi" w:hAnsiTheme="minorHAnsi" w:cstheme="minorHAnsi"/>
                <w:lang w:eastAsia="zh-CN"/>
              </w:rPr>
            </w:pPr>
            <w:r>
              <w:rPr>
                <w:rFonts w:asciiTheme="minorHAnsi" w:hAnsiTheme="minorHAnsi" w:cstheme="minorHAnsi"/>
                <w:lang w:eastAsia="zh-CN"/>
              </w:rPr>
              <w:t xml:space="preserve">-10 punti per ogni corso di formazione di </w:t>
            </w:r>
            <w:r w:rsidR="00751C4F">
              <w:rPr>
                <w:rFonts w:asciiTheme="minorHAnsi" w:hAnsiTheme="minorHAnsi" w:cstheme="minorHAnsi"/>
                <w:lang w:eastAsia="zh-CN"/>
              </w:rPr>
              <w:t>almeno 3</w:t>
            </w:r>
            <w:r>
              <w:rPr>
                <w:rFonts w:asciiTheme="minorHAnsi" w:hAnsiTheme="minorHAnsi" w:cstheme="minorHAnsi"/>
                <w:lang w:eastAsia="zh-CN"/>
              </w:rPr>
              <w:t>0 ore</w:t>
            </w:r>
            <w:r>
              <w:rPr>
                <w:rFonts w:asciiTheme="minorHAnsi" w:hAnsiTheme="minorHAnsi" w:cstheme="minorHAnsi"/>
                <w:lang w:eastAsia="zh-CN"/>
              </w:rPr>
              <w:t xml:space="preserve"> </w:t>
            </w:r>
          </w:p>
          <w:p w:rsidR="00751C4F" w:rsidRPr="00890417" w:rsidRDefault="00751C4F" w:rsidP="00CD1947">
            <w:pPr>
              <w:rPr>
                <w:rFonts w:asciiTheme="minorHAnsi" w:hAnsiTheme="minorHAnsi" w:cstheme="minorHAnsi"/>
                <w:lang w:eastAsia="zh-CN"/>
              </w:rPr>
            </w:pPr>
            <w:r>
              <w:rPr>
                <w:rFonts w:asciiTheme="minorHAnsi" w:hAnsiTheme="minorHAnsi" w:cstheme="minorHAnsi"/>
                <w:lang w:eastAsia="zh-CN"/>
              </w:rPr>
              <w:t>(nel calcolo del punteggio non è possibile né suddividere il monte ore di un singolo corso né sommare il monte ore di due corsi distinti)</w:t>
            </w:r>
          </w:p>
        </w:tc>
        <w:tc>
          <w:tcPr>
            <w:tcW w:w="2938" w:type="dxa"/>
          </w:tcPr>
          <w:p w:rsidR="00E17E31" w:rsidRDefault="00E17E31" w:rsidP="00FD2848">
            <w:pPr>
              <w:jc w:val="both"/>
              <w:rPr>
                <w:rFonts w:asciiTheme="minorHAnsi" w:hAnsiTheme="minorHAnsi" w:cstheme="minorHAnsi"/>
                <w:lang w:eastAsia="zh-CN"/>
              </w:rPr>
            </w:pPr>
          </w:p>
        </w:tc>
        <w:tc>
          <w:tcPr>
            <w:tcW w:w="1276" w:type="dxa"/>
          </w:tcPr>
          <w:p w:rsidR="00E17E31" w:rsidRDefault="00E17E31" w:rsidP="00FD2848">
            <w:pPr>
              <w:jc w:val="both"/>
              <w:rPr>
                <w:rFonts w:asciiTheme="minorHAnsi" w:hAnsiTheme="minorHAnsi" w:cstheme="minorHAnsi"/>
                <w:lang w:eastAsia="zh-CN"/>
              </w:rPr>
            </w:pPr>
          </w:p>
        </w:tc>
        <w:tc>
          <w:tcPr>
            <w:tcW w:w="1417" w:type="dxa"/>
          </w:tcPr>
          <w:p w:rsidR="00E17E31" w:rsidRDefault="00E17E31" w:rsidP="00FD2848">
            <w:pPr>
              <w:jc w:val="both"/>
              <w:rPr>
                <w:rFonts w:asciiTheme="minorHAnsi" w:hAnsiTheme="minorHAnsi" w:cstheme="minorHAnsi"/>
                <w:lang w:eastAsia="zh-CN"/>
              </w:rPr>
            </w:pPr>
          </w:p>
        </w:tc>
      </w:tr>
      <w:tr w:rsidR="00E17E31" w:rsidRPr="00890417" w:rsidTr="003E2C61">
        <w:tc>
          <w:tcPr>
            <w:tcW w:w="2071" w:type="dxa"/>
            <w:vAlign w:val="center"/>
          </w:tcPr>
          <w:p w:rsidR="00E17E31" w:rsidRDefault="00CD1947" w:rsidP="00250CC7">
            <w:pPr>
              <w:rPr>
                <w:rFonts w:asciiTheme="minorHAnsi" w:hAnsiTheme="minorHAnsi" w:cstheme="minorHAnsi"/>
                <w:lang w:eastAsia="zh-CN"/>
              </w:rPr>
            </w:pPr>
            <w:r>
              <w:rPr>
                <w:rFonts w:asciiTheme="minorHAnsi" w:hAnsiTheme="minorHAnsi" w:cstheme="minorHAnsi"/>
                <w:lang w:eastAsia="zh-CN"/>
              </w:rPr>
              <w:lastRenderedPageBreak/>
              <w:t xml:space="preserve">B2 - Esperienza di docenza in corsi di formazione sulla metodologia CLIL  </w:t>
            </w:r>
          </w:p>
        </w:tc>
        <w:tc>
          <w:tcPr>
            <w:tcW w:w="2754" w:type="dxa"/>
            <w:vAlign w:val="center"/>
          </w:tcPr>
          <w:p w:rsidR="00CD1947" w:rsidRDefault="00CD1947" w:rsidP="00CD1947">
            <w:pPr>
              <w:jc w:val="both"/>
              <w:rPr>
                <w:rFonts w:asciiTheme="minorHAnsi" w:hAnsiTheme="minorHAnsi" w:cstheme="minorHAnsi"/>
                <w:lang w:eastAsia="zh-CN"/>
              </w:rPr>
            </w:pPr>
            <w:proofErr w:type="spellStart"/>
            <w:r>
              <w:rPr>
                <w:rFonts w:asciiTheme="minorHAnsi" w:hAnsiTheme="minorHAnsi" w:cstheme="minorHAnsi"/>
                <w:lang w:eastAsia="zh-CN"/>
              </w:rPr>
              <w:t>Max</w:t>
            </w:r>
            <w:proofErr w:type="spellEnd"/>
            <w:r>
              <w:rPr>
                <w:rFonts w:asciiTheme="minorHAnsi" w:hAnsiTheme="minorHAnsi" w:cstheme="minorHAnsi"/>
                <w:lang w:eastAsia="zh-CN"/>
              </w:rPr>
              <w:t xml:space="preserve"> 10 punti</w:t>
            </w:r>
          </w:p>
          <w:p w:rsidR="00E17E31" w:rsidRDefault="00CD1947" w:rsidP="00CD1947">
            <w:pPr>
              <w:rPr>
                <w:rFonts w:asciiTheme="minorHAnsi" w:hAnsiTheme="minorHAnsi" w:cstheme="minorHAnsi"/>
                <w:lang w:eastAsia="zh-CN"/>
              </w:rPr>
            </w:pPr>
            <w:r>
              <w:rPr>
                <w:rFonts w:asciiTheme="minorHAnsi" w:hAnsiTheme="minorHAnsi" w:cstheme="minorHAnsi"/>
                <w:lang w:eastAsia="zh-CN"/>
              </w:rPr>
              <w:t xml:space="preserve">-5 punti per ogni </w:t>
            </w:r>
            <w:r w:rsidR="00751C4F">
              <w:rPr>
                <w:rFonts w:asciiTheme="minorHAnsi" w:hAnsiTheme="minorHAnsi" w:cstheme="minorHAnsi"/>
                <w:lang w:eastAsia="zh-CN"/>
              </w:rPr>
              <w:t>corso di formazione di almeno 10</w:t>
            </w:r>
            <w:r>
              <w:rPr>
                <w:rFonts w:asciiTheme="minorHAnsi" w:hAnsiTheme="minorHAnsi" w:cstheme="minorHAnsi"/>
                <w:lang w:eastAsia="zh-CN"/>
              </w:rPr>
              <w:t xml:space="preserve"> ore</w:t>
            </w:r>
          </w:p>
          <w:p w:rsidR="00751C4F" w:rsidRPr="00890417" w:rsidRDefault="00751C4F" w:rsidP="00CD1947">
            <w:pPr>
              <w:rPr>
                <w:rFonts w:asciiTheme="minorHAnsi" w:hAnsiTheme="minorHAnsi" w:cstheme="minorHAnsi"/>
                <w:lang w:eastAsia="zh-CN"/>
              </w:rPr>
            </w:pPr>
            <w:r>
              <w:rPr>
                <w:rFonts w:asciiTheme="minorHAnsi" w:hAnsiTheme="minorHAnsi" w:cstheme="minorHAnsi"/>
                <w:lang w:eastAsia="zh-CN"/>
              </w:rPr>
              <w:t>(nel calcolo del punteggio non è possibile né suddividere il monte ore di un singolo corso né sommare il monte ore di due corsi distinti)</w:t>
            </w:r>
          </w:p>
        </w:tc>
        <w:tc>
          <w:tcPr>
            <w:tcW w:w="2938" w:type="dxa"/>
          </w:tcPr>
          <w:p w:rsidR="00E17E31" w:rsidRDefault="00E17E31" w:rsidP="00FD2848">
            <w:pPr>
              <w:jc w:val="both"/>
              <w:rPr>
                <w:rFonts w:asciiTheme="minorHAnsi" w:hAnsiTheme="minorHAnsi" w:cstheme="minorHAnsi"/>
                <w:lang w:eastAsia="zh-CN"/>
              </w:rPr>
            </w:pPr>
            <w:bookmarkStart w:id="0" w:name="_GoBack"/>
            <w:bookmarkEnd w:id="0"/>
          </w:p>
        </w:tc>
        <w:tc>
          <w:tcPr>
            <w:tcW w:w="1276" w:type="dxa"/>
          </w:tcPr>
          <w:p w:rsidR="00E17E31" w:rsidRDefault="00E17E31" w:rsidP="00FD2848">
            <w:pPr>
              <w:jc w:val="both"/>
              <w:rPr>
                <w:rFonts w:asciiTheme="minorHAnsi" w:hAnsiTheme="minorHAnsi" w:cstheme="minorHAnsi"/>
                <w:lang w:eastAsia="zh-CN"/>
              </w:rPr>
            </w:pPr>
          </w:p>
        </w:tc>
        <w:tc>
          <w:tcPr>
            <w:tcW w:w="1417" w:type="dxa"/>
          </w:tcPr>
          <w:p w:rsidR="00E17E31" w:rsidRDefault="00E17E31" w:rsidP="00FD2848">
            <w:pPr>
              <w:jc w:val="both"/>
              <w:rPr>
                <w:rFonts w:asciiTheme="minorHAnsi" w:hAnsiTheme="minorHAnsi" w:cstheme="minorHAnsi"/>
                <w:lang w:eastAsia="zh-CN"/>
              </w:rPr>
            </w:pPr>
          </w:p>
        </w:tc>
      </w:tr>
      <w:tr w:rsidR="00751C4F" w:rsidRPr="00890417" w:rsidTr="003E2C61">
        <w:tc>
          <w:tcPr>
            <w:tcW w:w="2071" w:type="dxa"/>
            <w:vAlign w:val="center"/>
          </w:tcPr>
          <w:p w:rsidR="00751C4F" w:rsidRDefault="00751C4F" w:rsidP="00250CC7">
            <w:pPr>
              <w:rPr>
                <w:rFonts w:asciiTheme="minorHAnsi" w:hAnsiTheme="minorHAnsi" w:cstheme="minorHAnsi"/>
                <w:lang w:eastAsia="zh-CN"/>
              </w:rPr>
            </w:pPr>
            <w:r>
              <w:rPr>
                <w:rFonts w:asciiTheme="minorHAnsi" w:hAnsiTheme="minorHAnsi" w:cstheme="minorHAnsi"/>
                <w:lang w:eastAsia="zh-CN"/>
              </w:rPr>
              <w:t>B3 - Esperienza di docenza in corsi di formazione linguistica, in lingua inglese, per discenti in età scolare (fino a 18 anni)</w:t>
            </w:r>
          </w:p>
        </w:tc>
        <w:tc>
          <w:tcPr>
            <w:tcW w:w="2754" w:type="dxa"/>
            <w:vAlign w:val="center"/>
          </w:tcPr>
          <w:p w:rsidR="00751C4F" w:rsidRDefault="00751C4F" w:rsidP="00751C4F">
            <w:pPr>
              <w:jc w:val="both"/>
              <w:rPr>
                <w:rFonts w:asciiTheme="minorHAnsi" w:hAnsiTheme="minorHAnsi" w:cstheme="minorHAnsi"/>
                <w:lang w:eastAsia="zh-CN"/>
              </w:rPr>
            </w:pPr>
            <w:proofErr w:type="spellStart"/>
            <w:r>
              <w:rPr>
                <w:rFonts w:asciiTheme="minorHAnsi" w:hAnsiTheme="minorHAnsi" w:cstheme="minorHAnsi"/>
                <w:lang w:eastAsia="zh-CN"/>
              </w:rPr>
              <w:t>Max</w:t>
            </w:r>
            <w:proofErr w:type="spellEnd"/>
            <w:r>
              <w:rPr>
                <w:rFonts w:asciiTheme="minorHAnsi" w:hAnsiTheme="minorHAnsi" w:cstheme="minorHAnsi"/>
                <w:lang w:eastAsia="zh-CN"/>
              </w:rPr>
              <w:t xml:space="preserve"> 10 punti</w:t>
            </w:r>
          </w:p>
          <w:p w:rsidR="00751C4F" w:rsidRDefault="00751C4F" w:rsidP="00751C4F">
            <w:pPr>
              <w:jc w:val="both"/>
              <w:rPr>
                <w:rFonts w:asciiTheme="minorHAnsi" w:hAnsiTheme="minorHAnsi" w:cstheme="minorHAnsi"/>
                <w:lang w:eastAsia="zh-CN"/>
              </w:rPr>
            </w:pPr>
            <w:r>
              <w:rPr>
                <w:rFonts w:asciiTheme="minorHAnsi" w:hAnsiTheme="minorHAnsi" w:cstheme="minorHAnsi"/>
                <w:lang w:eastAsia="zh-CN"/>
              </w:rPr>
              <w:t>-5 punti per ogni corso di formazione di almeno 30 ore</w:t>
            </w:r>
          </w:p>
          <w:p w:rsidR="00751C4F" w:rsidRDefault="00751C4F" w:rsidP="00751C4F">
            <w:pPr>
              <w:jc w:val="both"/>
              <w:rPr>
                <w:rFonts w:asciiTheme="minorHAnsi" w:hAnsiTheme="minorHAnsi" w:cstheme="minorHAnsi"/>
                <w:lang w:eastAsia="zh-CN"/>
              </w:rPr>
            </w:pPr>
            <w:r>
              <w:rPr>
                <w:rFonts w:asciiTheme="minorHAnsi" w:hAnsiTheme="minorHAnsi" w:cstheme="minorHAnsi"/>
                <w:lang w:eastAsia="zh-CN"/>
              </w:rPr>
              <w:t>(nel calcolo del punteggio non è possibile né suddividere il monte ore di un singolo corso né sommare il monte ore di due corsi distinti)</w:t>
            </w:r>
          </w:p>
        </w:tc>
        <w:tc>
          <w:tcPr>
            <w:tcW w:w="2938" w:type="dxa"/>
          </w:tcPr>
          <w:p w:rsidR="00751C4F" w:rsidRDefault="00751C4F" w:rsidP="00FD2848">
            <w:pPr>
              <w:jc w:val="both"/>
              <w:rPr>
                <w:rFonts w:asciiTheme="minorHAnsi" w:hAnsiTheme="minorHAnsi" w:cstheme="minorHAnsi"/>
                <w:lang w:eastAsia="zh-CN"/>
              </w:rPr>
            </w:pPr>
          </w:p>
        </w:tc>
        <w:tc>
          <w:tcPr>
            <w:tcW w:w="1276" w:type="dxa"/>
          </w:tcPr>
          <w:p w:rsidR="00751C4F" w:rsidRDefault="00751C4F" w:rsidP="00FD2848">
            <w:pPr>
              <w:jc w:val="both"/>
              <w:rPr>
                <w:rFonts w:asciiTheme="minorHAnsi" w:hAnsiTheme="minorHAnsi" w:cstheme="minorHAnsi"/>
                <w:lang w:eastAsia="zh-CN"/>
              </w:rPr>
            </w:pPr>
          </w:p>
        </w:tc>
        <w:tc>
          <w:tcPr>
            <w:tcW w:w="1417" w:type="dxa"/>
          </w:tcPr>
          <w:p w:rsidR="00751C4F" w:rsidRDefault="00751C4F" w:rsidP="00FD2848">
            <w:pPr>
              <w:jc w:val="both"/>
              <w:rPr>
                <w:rFonts w:asciiTheme="minorHAnsi" w:hAnsiTheme="minorHAnsi" w:cstheme="minorHAnsi"/>
                <w:lang w:eastAsia="zh-CN"/>
              </w:rPr>
            </w:pPr>
          </w:p>
        </w:tc>
      </w:tr>
    </w:tbl>
    <w:p w:rsidR="00250CC7" w:rsidRDefault="00250CC7">
      <w:pPr>
        <w:spacing w:line="234" w:lineRule="exact"/>
        <w:ind w:left="212"/>
        <w:rPr>
          <w:b/>
        </w:rPr>
      </w:pPr>
    </w:p>
    <w:p w:rsidR="00250CC7" w:rsidRDefault="00250CC7">
      <w:pPr>
        <w:spacing w:line="234" w:lineRule="exact"/>
        <w:ind w:left="212"/>
        <w:rPr>
          <w:b/>
        </w:rPr>
      </w:pPr>
    </w:p>
    <w:p w:rsidR="00DE51A6" w:rsidRDefault="00DE51A6">
      <w:pPr>
        <w:spacing w:line="234" w:lineRule="exact"/>
        <w:ind w:left="212"/>
        <w:rPr>
          <w:b/>
        </w:rPr>
      </w:pPr>
    </w:p>
    <w:p w:rsidR="00250CC7" w:rsidRDefault="00250CC7">
      <w:pPr>
        <w:spacing w:line="234" w:lineRule="exact"/>
        <w:ind w:left="212"/>
        <w:rPr>
          <w:b/>
        </w:rPr>
      </w:pPr>
    </w:p>
    <w:p w:rsidR="00F16060" w:rsidRDefault="00DE51A6" w:rsidP="00250CC7">
      <w:pPr>
        <w:pStyle w:val="Corpotesto"/>
        <w:tabs>
          <w:tab w:val="left" w:pos="3915"/>
          <w:tab w:val="left" w:pos="7046"/>
        </w:tabs>
        <w:ind w:left="325"/>
        <w:rPr>
          <w:rFonts w:ascii="Times New Roman"/>
          <w:b/>
          <w:sz w:val="20"/>
        </w:rPr>
      </w:pPr>
      <w:r>
        <w:t>Luogo</w:t>
      </w:r>
      <w:r>
        <w:rPr>
          <w:spacing w:val="-1"/>
        </w:rPr>
        <w:t xml:space="preserve"> </w:t>
      </w:r>
      <w:r>
        <w:t>e</w:t>
      </w:r>
      <w:r>
        <w:rPr>
          <w:spacing w:val="-1"/>
        </w:rPr>
        <w:t xml:space="preserve"> </w:t>
      </w:r>
      <w:r>
        <w:t>data</w:t>
      </w:r>
      <w:r>
        <w:rPr>
          <w:u w:val="single"/>
        </w:rPr>
        <w:t xml:space="preserve"> </w:t>
      </w:r>
      <w:r>
        <w:rPr>
          <w:u w:val="single"/>
        </w:rPr>
        <w:tab/>
      </w:r>
      <w:r>
        <w:tab/>
        <w:t>Firma</w:t>
      </w:r>
    </w:p>
    <w:sectPr w:rsidR="00F16060" w:rsidSect="00250CC7">
      <w:pgSz w:w="11910" w:h="16840"/>
      <w:pgMar w:top="426" w:right="900" w:bottom="709"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434"/>
    <w:multiLevelType w:val="hybridMultilevel"/>
    <w:tmpl w:val="840EABA0"/>
    <w:lvl w:ilvl="0" w:tplc="96082D2C">
      <w:numFmt w:val="bullet"/>
      <w:lvlText w:val=""/>
      <w:lvlJc w:val="left"/>
      <w:pPr>
        <w:ind w:left="792" w:hanging="361"/>
      </w:pPr>
      <w:rPr>
        <w:rFonts w:ascii="Symbol" w:eastAsia="Symbol" w:hAnsi="Symbol" w:cs="Symbol" w:hint="default"/>
        <w:w w:val="100"/>
        <w:sz w:val="22"/>
        <w:szCs w:val="22"/>
        <w:lang w:val="it-IT" w:eastAsia="en-US" w:bidi="ar-SA"/>
      </w:rPr>
    </w:lvl>
    <w:lvl w:ilvl="1" w:tplc="71089F14">
      <w:numFmt w:val="bullet"/>
      <w:lvlText w:val="•"/>
      <w:lvlJc w:val="left"/>
      <w:pPr>
        <w:ind w:left="1752" w:hanging="361"/>
      </w:pPr>
      <w:rPr>
        <w:rFonts w:hint="default"/>
        <w:lang w:val="it-IT" w:eastAsia="en-US" w:bidi="ar-SA"/>
      </w:rPr>
    </w:lvl>
    <w:lvl w:ilvl="2" w:tplc="6CD6CB9A">
      <w:numFmt w:val="bullet"/>
      <w:lvlText w:val="•"/>
      <w:lvlJc w:val="left"/>
      <w:pPr>
        <w:ind w:left="2704" w:hanging="361"/>
      </w:pPr>
      <w:rPr>
        <w:rFonts w:hint="default"/>
        <w:lang w:val="it-IT" w:eastAsia="en-US" w:bidi="ar-SA"/>
      </w:rPr>
    </w:lvl>
    <w:lvl w:ilvl="3" w:tplc="54A4925C">
      <w:numFmt w:val="bullet"/>
      <w:lvlText w:val="•"/>
      <w:lvlJc w:val="left"/>
      <w:pPr>
        <w:ind w:left="3656" w:hanging="361"/>
      </w:pPr>
      <w:rPr>
        <w:rFonts w:hint="default"/>
        <w:lang w:val="it-IT" w:eastAsia="en-US" w:bidi="ar-SA"/>
      </w:rPr>
    </w:lvl>
    <w:lvl w:ilvl="4" w:tplc="668222C6">
      <w:numFmt w:val="bullet"/>
      <w:lvlText w:val="•"/>
      <w:lvlJc w:val="left"/>
      <w:pPr>
        <w:ind w:left="4608" w:hanging="361"/>
      </w:pPr>
      <w:rPr>
        <w:rFonts w:hint="default"/>
        <w:lang w:val="it-IT" w:eastAsia="en-US" w:bidi="ar-SA"/>
      </w:rPr>
    </w:lvl>
    <w:lvl w:ilvl="5" w:tplc="4BB84682">
      <w:numFmt w:val="bullet"/>
      <w:lvlText w:val="•"/>
      <w:lvlJc w:val="left"/>
      <w:pPr>
        <w:ind w:left="5560" w:hanging="361"/>
      </w:pPr>
      <w:rPr>
        <w:rFonts w:hint="default"/>
        <w:lang w:val="it-IT" w:eastAsia="en-US" w:bidi="ar-SA"/>
      </w:rPr>
    </w:lvl>
    <w:lvl w:ilvl="6" w:tplc="5B4E41A0">
      <w:numFmt w:val="bullet"/>
      <w:lvlText w:val="•"/>
      <w:lvlJc w:val="left"/>
      <w:pPr>
        <w:ind w:left="6512" w:hanging="361"/>
      </w:pPr>
      <w:rPr>
        <w:rFonts w:hint="default"/>
        <w:lang w:val="it-IT" w:eastAsia="en-US" w:bidi="ar-SA"/>
      </w:rPr>
    </w:lvl>
    <w:lvl w:ilvl="7" w:tplc="F8068084">
      <w:numFmt w:val="bullet"/>
      <w:lvlText w:val="•"/>
      <w:lvlJc w:val="left"/>
      <w:pPr>
        <w:ind w:left="7464" w:hanging="361"/>
      </w:pPr>
      <w:rPr>
        <w:rFonts w:hint="default"/>
        <w:lang w:val="it-IT" w:eastAsia="en-US" w:bidi="ar-SA"/>
      </w:rPr>
    </w:lvl>
    <w:lvl w:ilvl="8" w:tplc="B92A04B2">
      <w:numFmt w:val="bullet"/>
      <w:lvlText w:val="•"/>
      <w:lvlJc w:val="left"/>
      <w:pPr>
        <w:ind w:left="8416" w:hanging="361"/>
      </w:pPr>
      <w:rPr>
        <w:rFonts w:hint="default"/>
        <w:lang w:val="it-IT" w:eastAsia="en-US" w:bidi="ar-SA"/>
      </w:rPr>
    </w:lvl>
  </w:abstractNum>
  <w:abstractNum w:abstractNumId="1">
    <w:nsid w:val="1AD20E61"/>
    <w:multiLevelType w:val="hybridMultilevel"/>
    <w:tmpl w:val="BE8EC676"/>
    <w:lvl w:ilvl="0" w:tplc="52645F58">
      <w:numFmt w:val="bullet"/>
      <w:lvlText w:val="◻"/>
      <w:lvlJc w:val="left"/>
      <w:pPr>
        <w:ind w:left="940" w:hanging="361"/>
      </w:pPr>
      <w:rPr>
        <w:rFonts w:ascii="Symbol" w:eastAsia="Symbol" w:hAnsi="Symbol" w:cs="Symbol" w:hint="default"/>
        <w:w w:val="100"/>
        <w:sz w:val="22"/>
        <w:szCs w:val="22"/>
        <w:lang w:val="it-IT" w:eastAsia="en-US" w:bidi="ar-SA"/>
      </w:rPr>
    </w:lvl>
    <w:lvl w:ilvl="1" w:tplc="419A40C4">
      <w:numFmt w:val="bullet"/>
      <w:lvlText w:val="◻"/>
      <w:lvlJc w:val="left"/>
      <w:pPr>
        <w:ind w:left="1049" w:hanging="361"/>
      </w:pPr>
      <w:rPr>
        <w:rFonts w:ascii="Symbol" w:eastAsia="Symbol" w:hAnsi="Symbol" w:cs="Symbol" w:hint="default"/>
        <w:w w:val="100"/>
        <w:sz w:val="22"/>
        <w:szCs w:val="22"/>
        <w:lang w:val="it-IT" w:eastAsia="en-US" w:bidi="ar-SA"/>
      </w:rPr>
    </w:lvl>
    <w:lvl w:ilvl="2" w:tplc="2AE4C7EC">
      <w:numFmt w:val="bullet"/>
      <w:lvlText w:val="•"/>
      <w:lvlJc w:val="left"/>
      <w:pPr>
        <w:ind w:left="2071" w:hanging="361"/>
      </w:pPr>
      <w:rPr>
        <w:rFonts w:hint="default"/>
        <w:lang w:val="it-IT" w:eastAsia="en-US" w:bidi="ar-SA"/>
      </w:rPr>
    </w:lvl>
    <w:lvl w:ilvl="3" w:tplc="653C2826">
      <w:numFmt w:val="bullet"/>
      <w:lvlText w:val="•"/>
      <w:lvlJc w:val="left"/>
      <w:pPr>
        <w:ind w:left="3102" w:hanging="361"/>
      </w:pPr>
      <w:rPr>
        <w:rFonts w:hint="default"/>
        <w:lang w:val="it-IT" w:eastAsia="en-US" w:bidi="ar-SA"/>
      </w:rPr>
    </w:lvl>
    <w:lvl w:ilvl="4" w:tplc="AD787CA2">
      <w:numFmt w:val="bullet"/>
      <w:lvlText w:val="•"/>
      <w:lvlJc w:val="left"/>
      <w:pPr>
        <w:ind w:left="4133" w:hanging="361"/>
      </w:pPr>
      <w:rPr>
        <w:rFonts w:hint="default"/>
        <w:lang w:val="it-IT" w:eastAsia="en-US" w:bidi="ar-SA"/>
      </w:rPr>
    </w:lvl>
    <w:lvl w:ilvl="5" w:tplc="D256D060">
      <w:numFmt w:val="bullet"/>
      <w:lvlText w:val="•"/>
      <w:lvlJc w:val="left"/>
      <w:pPr>
        <w:ind w:left="5164" w:hanging="361"/>
      </w:pPr>
      <w:rPr>
        <w:rFonts w:hint="default"/>
        <w:lang w:val="it-IT" w:eastAsia="en-US" w:bidi="ar-SA"/>
      </w:rPr>
    </w:lvl>
    <w:lvl w:ilvl="6" w:tplc="934EB568">
      <w:numFmt w:val="bullet"/>
      <w:lvlText w:val="•"/>
      <w:lvlJc w:val="left"/>
      <w:pPr>
        <w:ind w:left="6196" w:hanging="361"/>
      </w:pPr>
      <w:rPr>
        <w:rFonts w:hint="default"/>
        <w:lang w:val="it-IT" w:eastAsia="en-US" w:bidi="ar-SA"/>
      </w:rPr>
    </w:lvl>
    <w:lvl w:ilvl="7" w:tplc="C4B4E4DC">
      <w:numFmt w:val="bullet"/>
      <w:lvlText w:val="•"/>
      <w:lvlJc w:val="left"/>
      <w:pPr>
        <w:ind w:left="7227" w:hanging="361"/>
      </w:pPr>
      <w:rPr>
        <w:rFonts w:hint="default"/>
        <w:lang w:val="it-IT" w:eastAsia="en-US" w:bidi="ar-SA"/>
      </w:rPr>
    </w:lvl>
    <w:lvl w:ilvl="8" w:tplc="727ECADA">
      <w:numFmt w:val="bullet"/>
      <w:lvlText w:val="•"/>
      <w:lvlJc w:val="left"/>
      <w:pPr>
        <w:ind w:left="8258" w:hanging="361"/>
      </w:pPr>
      <w:rPr>
        <w:rFonts w:hint="default"/>
        <w:lang w:val="it-IT" w:eastAsia="en-US" w:bidi="ar-SA"/>
      </w:rPr>
    </w:lvl>
  </w:abstractNum>
  <w:abstractNum w:abstractNumId="2">
    <w:nsid w:val="3D6934CF"/>
    <w:multiLevelType w:val="hybridMultilevel"/>
    <w:tmpl w:val="5750EAD6"/>
    <w:lvl w:ilvl="0" w:tplc="D040A530">
      <w:start w:val="1"/>
      <w:numFmt w:val="lowerLetter"/>
      <w:lvlText w:val="%1)"/>
      <w:lvlJc w:val="left"/>
      <w:pPr>
        <w:ind w:left="308" w:hanging="231"/>
      </w:pPr>
      <w:rPr>
        <w:rFonts w:ascii="Verdana" w:eastAsia="Verdana" w:hAnsi="Verdana" w:cs="Verdana" w:hint="default"/>
        <w:spacing w:val="-1"/>
        <w:w w:val="100"/>
        <w:sz w:val="16"/>
        <w:szCs w:val="16"/>
        <w:lang w:val="it-IT" w:eastAsia="en-US" w:bidi="ar-SA"/>
      </w:rPr>
    </w:lvl>
    <w:lvl w:ilvl="1" w:tplc="BFFA7080">
      <w:numFmt w:val="bullet"/>
      <w:lvlText w:val="•"/>
      <w:lvlJc w:val="left"/>
      <w:pPr>
        <w:ind w:left="856" w:hanging="231"/>
      </w:pPr>
      <w:rPr>
        <w:rFonts w:hint="default"/>
        <w:lang w:val="it-IT" w:eastAsia="en-US" w:bidi="ar-SA"/>
      </w:rPr>
    </w:lvl>
    <w:lvl w:ilvl="2" w:tplc="7F06761C">
      <w:numFmt w:val="bullet"/>
      <w:lvlText w:val="•"/>
      <w:lvlJc w:val="left"/>
      <w:pPr>
        <w:ind w:left="1413" w:hanging="231"/>
      </w:pPr>
      <w:rPr>
        <w:rFonts w:hint="default"/>
        <w:lang w:val="it-IT" w:eastAsia="en-US" w:bidi="ar-SA"/>
      </w:rPr>
    </w:lvl>
    <w:lvl w:ilvl="3" w:tplc="7F848404">
      <w:numFmt w:val="bullet"/>
      <w:lvlText w:val="•"/>
      <w:lvlJc w:val="left"/>
      <w:pPr>
        <w:ind w:left="1969" w:hanging="231"/>
      </w:pPr>
      <w:rPr>
        <w:rFonts w:hint="default"/>
        <w:lang w:val="it-IT" w:eastAsia="en-US" w:bidi="ar-SA"/>
      </w:rPr>
    </w:lvl>
    <w:lvl w:ilvl="4" w:tplc="F4F4BCBC">
      <w:numFmt w:val="bullet"/>
      <w:lvlText w:val="•"/>
      <w:lvlJc w:val="left"/>
      <w:pPr>
        <w:ind w:left="2526" w:hanging="231"/>
      </w:pPr>
      <w:rPr>
        <w:rFonts w:hint="default"/>
        <w:lang w:val="it-IT" w:eastAsia="en-US" w:bidi="ar-SA"/>
      </w:rPr>
    </w:lvl>
    <w:lvl w:ilvl="5" w:tplc="2EE45C1C">
      <w:numFmt w:val="bullet"/>
      <w:lvlText w:val="•"/>
      <w:lvlJc w:val="left"/>
      <w:pPr>
        <w:ind w:left="3082" w:hanging="231"/>
      </w:pPr>
      <w:rPr>
        <w:rFonts w:hint="default"/>
        <w:lang w:val="it-IT" w:eastAsia="en-US" w:bidi="ar-SA"/>
      </w:rPr>
    </w:lvl>
    <w:lvl w:ilvl="6" w:tplc="0332F124">
      <w:numFmt w:val="bullet"/>
      <w:lvlText w:val="•"/>
      <w:lvlJc w:val="left"/>
      <w:pPr>
        <w:ind w:left="3639" w:hanging="231"/>
      </w:pPr>
      <w:rPr>
        <w:rFonts w:hint="default"/>
        <w:lang w:val="it-IT" w:eastAsia="en-US" w:bidi="ar-SA"/>
      </w:rPr>
    </w:lvl>
    <w:lvl w:ilvl="7" w:tplc="82EC3332">
      <w:numFmt w:val="bullet"/>
      <w:lvlText w:val="•"/>
      <w:lvlJc w:val="left"/>
      <w:pPr>
        <w:ind w:left="4195" w:hanging="231"/>
      </w:pPr>
      <w:rPr>
        <w:rFonts w:hint="default"/>
        <w:lang w:val="it-IT" w:eastAsia="en-US" w:bidi="ar-SA"/>
      </w:rPr>
    </w:lvl>
    <w:lvl w:ilvl="8" w:tplc="5D363FD6">
      <w:numFmt w:val="bullet"/>
      <w:lvlText w:val="•"/>
      <w:lvlJc w:val="left"/>
      <w:pPr>
        <w:ind w:left="4752" w:hanging="231"/>
      </w:pPr>
      <w:rPr>
        <w:rFonts w:hint="default"/>
        <w:lang w:val="it-IT" w:eastAsia="en-US" w:bidi="ar-SA"/>
      </w:rPr>
    </w:lvl>
  </w:abstractNum>
  <w:abstractNum w:abstractNumId="3">
    <w:nsid w:val="533D10C4"/>
    <w:multiLevelType w:val="hybridMultilevel"/>
    <w:tmpl w:val="E606334C"/>
    <w:lvl w:ilvl="0" w:tplc="76AAD4B8">
      <w:start w:val="1"/>
      <w:numFmt w:val="lowerLetter"/>
      <w:lvlText w:val="%1)"/>
      <w:lvlJc w:val="left"/>
      <w:pPr>
        <w:ind w:left="329" w:hanging="223"/>
      </w:pPr>
      <w:rPr>
        <w:rFonts w:ascii="Calibri" w:eastAsia="Calibri" w:hAnsi="Calibri" w:cs="Calibri" w:hint="default"/>
        <w:spacing w:val="-1"/>
        <w:w w:val="100"/>
        <w:sz w:val="22"/>
        <w:szCs w:val="22"/>
        <w:lang w:val="it-IT" w:eastAsia="en-US" w:bidi="ar-SA"/>
      </w:rPr>
    </w:lvl>
    <w:lvl w:ilvl="1" w:tplc="0F904DA8">
      <w:numFmt w:val="bullet"/>
      <w:lvlText w:val=""/>
      <w:lvlJc w:val="left"/>
      <w:pPr>
        <w:ind w:left="1292" w:hanging="361"/>
      </w:pPr>
      <w:rPr>
        <w:rFonts w:ascii="Symbol" w:eastAsia="Symbol" w:hAnsi="Symbol" w:cs="Symbol" w:hint="default"/>
        <w:w w:val="100"/>
        <w:sz w:val="22"/>
        <w:szCs w:val="22"/>
        <w:lang w:val="it-IT" w:eastAsia="en-US" w:bidi="ar-SA"/>
      </w:rPr>
    </w:lvl>
    <w:lvl w:ilvl="2" w:tplc="90B602C0">
      <w:numFmt w:val="bullet"/>
      <w:lvlText w:val="•"/>
      <w:lvlJc w:val="left"/>
      <w:pPr>
        <w:ind w:left="2302" w:hanging="361"/>
      </w:pPr>
      <w:rPr>
        <w:rFonts w:hint="default"/>
        <w:lang w:val="it-IT" w:eastAsia="en-US" w:bidi="ar-SA"/>
      </w:rPr>
    </w:lvl>
    <w:lvl w:ilvl="3" w:tplc="C43E11F8">
      <w:numFmt w:val="bullet"/>
      <w:lvlText w:val="•"/>
      <w:lvlJc w:val="left"/>
      <w:pPr>
        <w:ind w:left="3304" w:hanging="361"/>
      </w:pPr>
      <w:rPr>
        <w:rFonts w:hint="default"/>
        <w:lang w:val="it-IT" w:eastAsia="en-US" w:bidi="ar-SA"/>
      </w:rPr>
    </w:lvl>
    <w:lvl w:ilvl="4" w:tplc="C52A7880">
      <w:numFmt w:val="bullet"/>
      <w:lvlText w:val="•"/>
      <w:lvlJc w:val="left"/>
      <w:pPr>
        <w:ind w:left="4306" w:hanging="361"/>
      </w:pPr>
      <w:rPr>
        <w:rFonts w:hint="default"/>
        <w:lang w:val="it-IT" w:eastAsia="en-US" w:bidi="ar-SA"/>
      </w:rPr>
    </w:lvl>
    <w:lvl w:ilvl="5" w:tplc="68BEB1FE">
      <w:numFmt w:val="bullet"/>
      <w:lvlText w:val="•"/>
      <w:lvlJc w:val="left"/>
      <w:pPr>
        <w:ind w:left="5309" w:hanging="361"/>
      </w:pPr>
      <w:rPr>
        <w:rFonts w:hint="default"/>
        <w:lang w:val="it-IT" w:eastAsia="en-US" w:bidi="ar-SA"/>
      </w:rPr>
    </w:lvl>
    <w:lvl w:ilvl="6" w:tplc="DB340C72">
      <w:numFmt w:val="bullet"/>
      <w:lvlText w:val="•"/>
      <w:lvlJc w:val="left"/>
      <w:pPr>
        <w:ind w:left="6311" w:hanging="361"/>
      </w:pPr>
      <w:rPr>
        <w:rFonts w:hint="default"/>
        <w:lang w:val="it-IT" w:eastAsia="en-US" w:bidi="ar-SA"/>
      </w:rPr>
    </w:lvl>
    <w:lvl w:ilvl="7" w:tplc="D8664FFE">
      <w:numFmt w:val="bullet"/>
      <w:lvlText w:val="•"/>
      <w:lvlJc w:val="left"/>
      <w:pPr>
        <w:ind w:left="7313" w:hanging="361"/>
      </w:pPr>
      <w:rPr>
        <w:rFonts w:hint="default"/>
        <w:lang w:val="it-IT" w:eastAsia="en-US" w:bidi="ar-SA"/>
      </w:rPr>
    </w:lvl>
    <w:lvl w:ilvl="8" w:tplc="5E00A38E">
      <w:numFmt w:val="bullet"/>
      <w:lvlText w:val="•"/>
      <w:lvlJc w:val="left"/>
      <w:pPr>
        <w:ind w:left="8316" w:hanging="361"/>
      </w:pPr>
      <w:rPr>
        <w:rFonts w:hint="default"/>
        <w:lang w:val="it-IT" w:eastAsia="en-US" w:bidi="ar-SA"/>
      </w:rPr>
    </w:lvl>
  </w:abstractNum>
  <w:abstractNum w:abstractNumId="4">
    <w:nsid w:val="5C504099"/>
    <w:multiLevelType w:val="hybridMultilevel"/>
    <w:tmpl w:val="9E7A5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494397"/>
    <w:multiLevelType w:val="hybridMultilevel"/>
    <w:tmpl w:val="78167A08"/>
    <w:lvl w:ilvl="0" w:tplc="0792B89E">
      <w:numFmt w:val="bullet"/>
      <w:lvlText w:val="□"/>
      <w:lvlJc w:val="left"/>
      <w:pPr>
        <w:ind w:left="512" w:hanging="183"/>
      </w:pPr>
      <w:rPr>
        <w:rFonts w:ascii="Calibri" w:eastAsia="Calibri" w:hAnsi="Calibri" w:cs="Calibri" w:hint="default"/>
        <w:w w:val="100"/>
        <w:sz w:val="22"/>
        <w:szCs w:val="22"/>
        <w:lang w:val="it-IT" w:eastAsia="en-US" w:bidi="ar-SA"/>
      </w:rPr>
    </w:lvl>
    <w:lvl w:ilvl="1" w:tplc="1020F012">
      <w:numFmt w:val="bullet"/>
      <w:lvlText w:val="•"/>
      <w:lvlJc w:val="left"/>
      <w:pPr>
        <w:ind w:left="1500" w:hanging="183"/>
      </w:pPr>
      <w:rPr>
        <w:rFonts w:hint="default"/>
        <w:lang w:val="it-IT" w:eastAsia="en-US" w:bidi="ar-SA"/>
      </w:rPr>
    </w:lvl>
    <w:lvl w:ilvl="2" w:tplc="87CAF760">
      <w:numFmt w:val="bullet"/>
      <w:lvlText w:val="•"/>
      <w:lvlJc w:val="left"/>
      <w:pPr>
        <w:ind w:left="2480" w:hanging="183"/>
      </w:pPr>
      <w:rPr>
        <w:rFonts w:hint="default"/>
        <w:lang w:val="it-IT" w:eastAsia="en-US" w:bidi="ar-SA"/>
      </w:rPr>
    </w:lvl>
    <w:lvl w:ilvl="3" w:tplc="CDD02698">
      <w:numFmt w:val="bullet"/>
      <w:lvlText w:val="•"/>
      <w:lvlJc w:val="left"/>
      <w:pPr>
        <w:ind w:left="3460" w:hanging="183"/>
      </w:pPr>
      <w:rPr>
        <w:rFonts w:hint="default"/>
        <w:lang w:val="it-IT" w:eastAsia="en-US" w:bidi="ar-SA"/>
      </w:rPr>
    </w:lvl>
    <w:lvl w:ilvl="4" w:tplc="E8AE04AE">
      <w:numFmt w:val="bullet"/>
      <w:lvlText w:val="•"/>
      <w:lvlJc w:val="left"/>
      <w:pPr>
        <w:ind w:left="4440" w:hanging="183"/>
      </w:pPr>
      <w:rPr>
        <w:rFonts w:hint="default"/>
        <w:lang w:val="it-IT" w:eastAsia="en-US" w:bidi="ar-SA"/>
      </w:rPr>
    </w:lvl>
    <w:lvl w:ilvl="5" w:tplc="FEAE0B94">
      <w:numFmt w:val="bullet"/>
      <w:lvlText w:val="•"/>
      <w:lvlJc w:val="left"/>
      <w:pPr>
        <w:ind w:left="5420" w:hanging="183"/>
      </w:pPr>
      <w:rPr>
        <w:rFonts w:hint="default"/>
        <w:lang w:val="it-IT" w:eastAsia="en-US" w:bidi="ar-SA"/>
      </w:rPr>
    </w:lvl>
    <w:lvl w:ilvl="6" w:tplc="6F7EC036">
      <w:numFmt w:val="bullet"/>
      <w:lvlText w:val="•"/>
      <w:lvlJc w:val="left"/>
      <w:pPr>
        <w:ind w:left="6400" w:hanging="183"/>
      </w:pPr>
      <w:rPr>
        <w:rFonts w:hint="default"/>
        <w:lang w:val="it-IT" w:eastAsia="en-US" w:bidi="ar-SA"/>
      </w:rPr>
    </w:lvl>
    <w:lvl w:ilvl="7" w:tplc="7F9E36BC">
      <w:numFmt w:val="bullet"/>
      <w:lvlText w:val="•"/>
      <w:lvlJc w:val="left"/>
      <w:pPr>
        <w:ind w:left="7380" w:hanging="183"/>
      </w:pPr>
      <w:rPr>
        <w:rFonts w:hint="default"/>
        <w:lang w:val="it-IT" w:eastAsia="en-US" w:bidi="ar-SA"/>
      </w:rPr>
    </w:lvl>
    <w:lvl w:ilvl="8" w:tplc="4C804BD8">
      <w:numFmt w:val="bullet"/>
      <w:lvlText w:val="•"/>
      <w:lvlJc w:val="left"/>
      <w:pPr>
        <w:ind w:left="8360" w:hanging="183"/>
      </w:pPr>
      <w:rPr>
        <w:rFonts w:hint="default"/>
        <w:lang w:val="it-IT" w:eastAsia="en-US" w:bidi="ar-SA"/>
      </w:rPr>
    </w:lvl>
  </w:abstractNum>
  <w:abstractNum w:abstractNumId="6">
    <w:nsid w:val="77C20D47"/>
    <w:multiLevelType w:val="hybridMultilevel"/>
    <w:tmpl w:val="31E0D48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nsid w:val="77E00CD6"/>
    <w:multiLevelType w:val="hybridMultilevel"/>
    <w:tmpl w:val="21CCFFF8"/>
    <w:lvl w:ilvl="0" w:tplc="04100001">
      <w:start w:val="1"/>
      <w:numFmt w:val="bullet"/>
      <w:lvlText w:val=""/>
      <w:lvlJc w:val="left"/>
      <w:pPr>
        <w:ind w:left="1052" w:hanging="360"/>
      </w:pPr>
      <w:rPr>
        <w:rFonts w:ascii="Symbol" w:hAnsi="Symbol" w:hint="default"/>
      </w:rPr>
    </w:lvl>
    <w:lvl w:ilvl="1" w:tplc="04100003" w:tentative="1">
      <w:start w:val="1"/>
      <w:numFmt w:val="bullet"/>
      <w:lvlText w:val="o"/>
      <w:lvlJc w:val="left"/>
      <w:pPr>
        <w:ind w:left="1772" w:hanging="360"/>
      </w:pPr>
      <w:rPr>
        <w:rFonts w:ascii="Courier New" w:hAnsi="Courier New" w:cs="Courier New" w:hint="default"/>
      </w:rPr>
    </w:lvl>
    <w:lvl w:ilvl="2" w:tplc="04100005" w:tentative="1">
      <w:start w:val="1"/>
      <w:numFmt w:val="bullet"/>
      <w:lvlText w:val=""/>
      <w:lvlJc w:val="left"/>
      <w:pPr>
        <w:ind w:left="2492" w:hanging="360"/>
      </w:pPr>
      <w:rPr>
        <w:rFonts w:ascii="Wingdings" w:hAnsi="Wingdings" w:hint="default"/>
      </w:rPr>
    </w:lvl>
    <w:lvl w:ilvl="3" w:tplc="04100001" w:tentative="1">
      <w:start w:val="1"/>
      <w:numFmt w:val="bullet"/>
      <w:lvlText w:val=""/>
      <w:lvlJc w:val="left"/>
      <w:pPr>
        <w:ind w:left="3212" w:hanging="360"/>
      </w:pPr>
      <w:rPr>
        <w:rFonts w:ascii="Symbol" w:hAnsi="Symbol" w:hint="default"/>
      </w:rPr>
    </w:lvl>
    <w:lvl w:ilvl="4" w:tplc="04100003" w:tentative="1">
      <w:start w:val="1"/>
      <w:numFmt w:val="bullet"/>
      <w:lvlText w:val="o"/>
      <w:lvlJc w:val="left"/>
      <w:pPr>
        <w:ind w:left="3932" w:hanging="360"/>
      </w:pPr>
      <w:rPr>
        <w:rFonts w:ascii="Courier New" w:hAnsi="Courier New" w:cs="Courier New" w:hint="default"/>
      </w:rPr>
    </w:lvl>
    <w:lvl w:ilvl="5" w:tplc="04100005" w:tentative="1">
      <w:start w:val="1"/>
      <w:numFmt w:val="bullet"/>
      <w:lvlText w:val=""/>
      <w:lvlJc w:val="left"/>
      <w:pPr>
        <w:ind w:left="4652" w:hanging="360"/>
      </w:pPr>
      <w:rPr>
        <w:rFonts w:ascii="Wingdings" w:hAnsi="Wingdings" w:hint="default"/>
      </w:rPr>
    </w:lvl>
    <w:lvl w:ilvl="6" w:tplc="04100001" w:tentative="1">
      <w:start w:val="1"/>
      <w:numFmt w:val="bullet"/>
      <w:lvlText w:val=""/>
      <w:lvlJc w:val="left"/>
      <w:pPr>
        <w:ind w:left="5372" w:hanging="360"/>
      </w:pPr>
      <w:rPr>
        <w:rFonts w:ascii="Symbol" w:hAnsi="Symbol" w:hint="default"/>
      </w:rPr>
    </w:lvl>
    <w:lvl w:ilvl="7" w:tplc="04100003" w:tentative="1">
      <w:start w:val="1"/>
      <w:numFmt w:val="bullet"/>
      <w:lvlText w:val="o"/>
      <w:lvlJc w:val="left"/>
      <w:pPr>
        <w:ind w:left="6092" w:hanging="360"/>
      </w:pPr>
      <w:rPr>
        <w:rFonts w:ascii="Courier New" w:hAnsi="Courier New" w:cs="Courier New" w:hint="default"/>
      </w:rPr>
    </w:lvl>
    <w:lvl w:ilvl="8" w:tplc="04100005" w:tentative="1">
      <w:start w:val="1"/>
      <w:numFmt w:val="bullet"/>
      <w:lvlText w:val=""/>
      <w:lvlJc w:val="left"/>
      <w:pPr>
        <w:ind w:left="6812" w:hanging="360"/>
      </w:pPr>
      <w:rPr>
        <w:rFonts w:ascii="Wingdings" w:hAnsi="Wingdings" w:hint="default"/>
      </w:rPr>
    </w:lvl>
  </w:abstractNum>
  <w:abstractNum w:abstractNumId="8">
    <w:nsid w:val="7CF47D4A"/>
    <w:multiLevelType w:val="hybridMultilevel"/>
    <w:tmpl w:val="977C04C4"/>
    <w:lvl w:ilvl="0" w:tplc="16981128">
      <w:start w:val="1"/>
      <w:numFmt w:val="decimal"/>
      <w:lvlText w:val="%1."/>
      <w:lvlJc w:val="left"/>
      <w:pPr>
        <w:ind w:left="549" w:hanging="219"/>
      </w:pPr>
      <w:rPr>
        <w:rFonts w:ascii="Calibri" w:eastAsia="Calibri" w:hAnsi="Calibri" w:cs="Calibri" w:hint="default"/>
        <w:w w:val="100"/>
        <w:sz w:val="22"/>
        <w:szCs w:val="22"/>
        <w:lang w:val="it-IT" w:eastAsia="en-US" w:bidi="ar-SA"/>
      </w:rPr>
    </w:lvl>
    <w:lvl w:ilvl="1" w:tplc="7AD6F81A">
      <w:numFmt w:val="bullet"/>
      <w:lvlText w:val="•"/>
      <w:lvlJc w:val="left"/>
      <w:pPr>
        <w:ind w:left="1518" w:hanging="219"/>
      </w:pPr>
      <w:rPr>
        <w:rFonts w:hint="default"/>
        <w:lang w:val="it-IT" w:eastAsia="en-US" w:bidi="ar-SA"/>
      </w:rPr>
    </w:lvl>
    <w:lvl w:ilvl="2" w:tplc="AC26D4A2">
      <w:numFmt w:val="bullet"/>
      <w:lvlText w:val="•"/>
      <w:lvlJc w:val="left"/>
      <w:pPr>
        <w:ind w:left="2496" w:hanging="219"/>
      </w:pPr>
      <w:rPr>
        <w:rFonts w:hint="default"/>
        <w:lang w:val="it-IT" w:eastAsia="en-US" w:bidi="ar-SA"/>
      </w:rPr>
    </w:lvl>
    <w:lvl w:ilvl="3" w:tplc="E1C86286">
      <w:numFmt w:val="bullet"/>
      <w:lvlText w:val="•"/>
      <w:lvlJc w:val="left"/>
      <w:pPr>
        <w:ind w:left="3474" w:hanging="219"/>
      </w:pPr>
      <w:rPr>
        <w:rFonts w:hint="default"/>
        <w:lang w:val="it-IT" w:eastAsia="en-US" w:bidi="ar-SA"/>
      </w:rPr>
    </w:lvl>
    <w:lvl w:ilvl="4" w:tplc="37A6317C">
      <w:numFmt w:val="bullet"/>
      <w:lvlText w:val="•"/>
      <w:lvlJc w:val="left"/>
      <w:pPr>
        <w:ind w:left="4452" w:hanging="219"/>
      </w:pPr>
      <w:rPr>
        <w:rFonts w:hint="default"/>
        <w:lang w:val="it-IT" w:eastAsia="en-US" w:bidi="ar-SA"/>
      </w:rPr>
    </w:lvl>
    <w:lvl w:ilvl="5" w:tplc="E58A79BC">
      <w:numFmt w:val="bullet"/>
      <w:lvlText w:val="•"/>
      <w:lvlJc w:val="left"/>
      <w:pPr>
        <w:ind w:left="5430" w:hanging="219"/>
      </w:pPr>
      <w:rPr>
        <w:rFonts w:hint="default"/>
        <w:lang w:val="it-IT" w:eastAsia="en-US" w:bidi="ar-SA"/>
      </w:rPr>
    </w:lvl>
    <w:lvl w:ilvl="6" w:tplc="AF0873EE">
      <w:numFmt w:val="bullet"/>
      <w:lvlText w:val="•"/>
      <w:lvlJc w:val="left"/>
      <w:pPr>
        <w:ind w:left="6408" w:hanging="219"/>
      </w:pPr>
      <w:rPr>
        <w:rFonts w:hint="default"/>
        <w:lang w:val="it-IT" w:eastAsia="en-US" w:bidi="ar-SA"/>
      </w:rPr>
    </w:lvl>
    <w:lvl w:ilvl="7" w:tplc="14EE5E0E">
      <w:numFmt w:val="bullet"/>
      <w:lvlText w:val="•"/>
      <w:lvlJc w:val="left"/>
      <w:pPr>
        <w:ind w:left="7386" w:hanging="219"/>
      </w:pPr>
      <w:rPr>
        <w:rFonts w:hint="default"/>
        <w:lang w:val="it-IT" w:eastAsia="en-US" w:bidi="ar-SA"/>
      </w:rPr>
    </w:lvl>
    <w:lvl w:ilvl="8" w:tplc="B73E40DA">
      <w:numFmt w:val="bullet"/>
      <w:lvlText w:val="•"/>
      <w:lvlJc w:val="left"/>
      <w:pPr>
        <w:ind w:left="8364" w:hanging="219"/>
      </w:pPr>
      <w:rPr>
        <w:rFonts w:hint="default"/>
        <w:lang w:val="it-IT" w:eastAsia="en-US" w:bidi="ar-SA"/>
      </w:rPr>
    </w:lvl>
  </w:abstractNum>
  <w:num w:numId="1">
    <w:abstractNumId w:val="5"/>
  </w:num>
  <w:num w:numId="2">
    <w:abstractNumId w:val="8"/>
  </w:num>
  <w:num w:numId="3">
    <w:abstractNumId w:val="1"/>
  </w:num>
  <w:num w:numId="4">
    <w:abstractNumId w:val="3"/>
  </w:num>
  <w:num w:numId="5">
    <w:abstractNumId w:val="0"/>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60"/>
    <w:rsid w:val="000456B1"/>
    <w:rsid w:val="000B20E6"/>
    <w:rsid w:val="00247399"/>
    <w:rsid w:val="00250CC7"/>
    <w:rsid w:val="002C3184"/>
    <w:rsid w:val="003E2C61"/>
    <w:rsid w:val="00454ED9"/>
    <w:rsid w:val="00493FDC"/>
    <w:rsid w:val="004F7C41"/>
    <w:rsid w:val="005C67D8"/>
    <w:rsid w:val="006E52B1"/>
    <w:rsid w:val="00751C4F"/>
    <w:rsid w:val="007A0FA2"/>
    <w:rsid w:val="007F68E9"/>
    <w:rsid w:val="00836BE3"/>
    <w:rsid w:val="00840333"/>
    <w:rsid w:val="00C15085"/>
    <w:rsid w:val="00CD1947"/>
    <w:rsid w:val="00DE51A6"/>
    <w:rsid w:val="00E17E31"/>
    <w:rsid w:val="00E213E7"/>
    <w:rsid w:val="00E2605C"/>
    <w:rsid w:val="00EE32A6"/>
    <w:rsid w:val="00F10570"/>
    <w:rsid w:val="00F16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right="203"/>
      <w:outlineLvl w:val="0"/>
    </w:pPr>
    <w:rPr>
      <w:b/>
      <w:bCs/>
      <w:sz w:val="24"/>
      <w:szCs w:val="24"/>
    </w:rPr>
  </w:style>
  <w:style w:type="paragraph" w:styleId="Titolo2">
    <w:name w:val="heading 2"/>
    <w:basedOn w:val="Normale"/>
    <w:uiPriority w:val="1"/>
    <w:qFormat/>
    <w:pPr>
      <w:spacing w:before="1"/>
      <w:ind w:left="119"/>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433"/>
      <w:outlineLvl w:val="2"/>
    </w:pPr>
    <w:rPr>
      <w:b/>
      <w:bCs/>
    </w:rPr>
  </w:style>
  <w:style w:type="paragraph" w:styleId="Titolo4">
    <w:name w:val="heading 4"/>
    <w:basedOn w:val="Normale"/>
    <w:uiPriority w:val="1"/>
    <w:qFormat/>
    <w:pPr>
      <w:ind w:left="3016" w:right="2995"/>
      <w:jc w:val="center"/>
      <w:outlineLvl w:val="3"/>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549" w:hanging="361"/>
    </w:pPr>
  </w:style>
  <w:style w:type="paragraph" w:customStyle="1" w:styleId="TableParagraph">
    <w:name w:val="Table Paragraph"/>
    <w:basedOn w:val="Normale"/>
    <w:uiPriority w:val="1"/>
    <w:qFormat/>
    <w:pPr>
      <w:ind w:left="107"/>
    </w:pPr>
  </w:style>
  <w:style w:type="paragraph" w:styleId="Testofumetto">
    <w:name w:val="Balloon Text"/>
    <w:basedOn w:val="Normale"/>
    <w:link w:val="TestofumettoCarattere"/>
    <w:uiPriority w:val="99"/>
    <w:semiHidden/>
    <w:unhideWhenUsed/>
    <w:rsid w:val="004F7C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C41"/>
    <w:rPr>
      <w:rFonts w:ascii="Tahoma" w:eastAsia="Calibri" w:hAnsi="Tahoma" w:cs="Tahoma"/>
      <w:sz w:val="16"/>
      <w:szCs w:val="16"/>
      <w:lang w:val="it-IT"/>
    </w:rPr>
  </w:style>
  <w:style w:type="paragraph" w:customStyle="1" w:styleId="Default">
    <w:name w:val="Default"/>
    <w:rsid w:val="004F7C41"/>
    <w:pPr>
      <w:widowControl/>
      <w:adjustRightInd w:val="0"/>
    </w:pPr>
    <w:rPr>
      <w:rFonts w:ascii="Times New Roman" w:hAnsi="Times New Roman" w:cs="Times New Roman"/>
      <w:color w:val="000000"/>
      <w:sz w:val="24"/>
      <w:szCs w:val="24"/>
      <w:lang w:val="it-IT"/>
    </w:rPr>
  </w:style>
  <w:style w:type="character" w:styleId="Collegamentoipertestuale">
    <w:name w:val="Hyperlink"/>
    <w:rsid w:val="000B20E6"/>
    <w:rPr>
      <w:color w:val="0000FF"/>
      <w:u w:val="single"/>
    </w:rPr>
  </w:style>
  <w:style w:type="table" w:styleId="Grigliatabella">
    <w:name w:val="Table Grid"/>
    <w:basedOn w:val="Tabellanormale"/>
    <w:uiPriority w:val="39"/>
    <w:rsid w:val="00250CC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3E2C61"/>
    <w:pPr>
      <w:widowControl/>
      <w:suppressAutoHyphens/>
      <w:autoSpaceDE/>
      <w:autoSpaceDN/>
      <w:spacing w:before="100" w:after="100"/>
    </w:pPr>
    <w:rPr>
      <w:rFonts w:ascii="Times New Roman" w:eastAsia="Times New Roman" w:hAnsi="Times New Roman" w:cs="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right="203"/>
      <w:outlineLvl w:val="0"/>
    </w:pPr>
    <w:rPr>
      <w:b/>
      <w:bCs/>
      <w:sz w:val="24"/>
      <w:szCs w:val="24"/>
    </w:rPr>
  </w:style>
  <w:style w:type="paragraph" w:styleId="Titolo2">
    <w:name w:val="heading 2"/>
    <w:basedOn w:val="Normale"/>
    <w:uiPriority w:val="1"/>
    <w:qFormat/>
    <w:pPr>
      <w:spacing w:before="1"/>
      <w:ind w:left="119"/>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433"/>
      <w:outlineLvl w:val="2"/>
    </w:pPr>
    <w:rPr>
      <w:b/>
      <w:bCs/>
    </w:rPr>
  </w:style>
  <w:style w:type="paragraph" w:styleId="Titolo4">
    <w:name w:val="heading 4"/>
    <w:basedOn w:val="Normale"/>
    <w:uiPriority w:val="1"/>
    <w:qFormat/>
    <w:pPr>
      <w:ind w:left="3016" w:right="2995"/>
      <w:jc w:val="center"/>
      <w:outlineLvl w:val="3"/>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549" w:hanging="361"/>
    </w:pPr>
  </w:style>
  <w:style w:type="paragraph" w:customStyle="1" w:styleId="TableParagraph">
    <w:name w:val="Table Paragraph"/>
    <w:basedOn w:val="Normale"/>
    <w:uiPriority w:val="1"/>
    <w:qFormat/>
    <w:pPr>
      <w:ind w:left="107"/>
    </w:pPr>
  </w:style>
  <w:style w:type="paragraph" w:styleId="Testofumetto">
    <w:name w:val="Balloon Text"/>
    <w:basedOn w:val="Normale"/>
    <w:link w:val="TestofumettoCarattere"/>
    <w:uiPriority w:val="99"/>
    <w:semiHidden/>
    <w:unhideWhenUsed/>
    <w:rsid w:val="004F7C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C41"/>
    <w:rPr>
      <w:rFonts w:ascii="Tahoma" w:eastAsia="Calibri" w:hAnsi="Tahoma" w:cs="Tahoma"/>
      <w:sz w:val="16"/>
      <w:szCs w:val="16"/>
      <w:lang w:val="it-IT"/>
    </w:rPr>
  </w:style>
  <w:style w:type="paragraph" w:customStyle="1" w:styleId="Default">
    <w:name w:val="Default"/>
    <w:rsid w:val="004F7C41"/>
    <w:pPr>
      <w:widowControl/>
      <w:adjustRightInd w:val="0"/>
    </w:pPr>
    <w:rPr>
      <w:rFonts w:ascii="Times New Roman" w:hAnsi="Times New Roman" w:cs="Times New Roman"/>
      <w:color w:val="000000"/>
      <w:sz w:val="24"/>
      <w:szCs w:val="24"/>
      <w:lang w:val="it-IT"/>
    </w:rPr>
  </w:style>
  <w:style w:type="character" w:styleId="Collegamentoipertestuale">
    <w:name w:val="Hyperlink"/>
    <w:rsid w:val="000B20E6"/>
    <w:rPr>
      <w:color w:val="0000FF"/>
      <w:u w:val="single"/>
    </w:rPr>
  </w:style>
  <w:style w:type="table" w:styleId="Grigliatabella">
    <w:name w:val="Table Grid"/>
    <w:basedOn w:val="Tabellanormale"/>
    <w:uiPriority w:val="39"/>
    <w:rsid w:val="00250CC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3E2C61"/>
    <w:pPr>
      <w:widowControl/>
      <w:suppressAutoHyphens/>
      <w:autoSpaceDE/>
      <w:autoSpaceDN/>
      <w:spacing w:before="100" w:after="100"/>
    </w:pPr>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1464</Words>
  <Characters>8351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dc:creator>
  <cp:lastModifiedBy>Admin</cp:lastModifiedBy>
  <cp:revision>15</cp:revision>
  <cp:lastPrinted>2021-01-05T12:09:00Z</cp:lastPrinted>
  <dcterms:created xsi:type="dcterms:W3CDTF">2021-01-05T11:48:00Z</dcterms:created>
  <dcterms:modified xsi:type="dcterms:W3CDTF">2021-09-21T09:11:00Z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Acrobat PDFMaker 10.0 per Word</vt:lpwstr>
  </property>
  <property fmtid="{D5CDD505-2E9C-101B-9397-08002B2CF9AE}" pid="4" name="LastSaved">
    <vt:filetime>2021-01-05T00:00:00Z</vt:filetime>
  </property>
</Properties>
</file>